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B0" w:rsidRPr="002C1102" w:rsidRDefault="00BA18B0" w:rsidP="00525BC2">
      <w:pPr>
        <w:jc w:val="left"/>
        <w:rPr>
          <w:rFonts w:ascii="ＭＳ Ｐ明朝" w:eastAsia="ＭＳ Ｐ明朝" w:hAnsi="ＭＳ Ｐ明朝"/>
          <w:sz w:val="22"/>
          <w:szCs w:val="22"/>
        </w:rPr>
      </w:pPr>
      <w:r w:rsidRPr="002C1102">
        <w:rPr>
          <w:rFonts w:ascii="ＭＳ Ｐ明朝" w:eastAsia="ＭＳ Ｐ明朝" w:hAnsi="ＭＳ Ｐ明朝" w:hint="eastAsia"/>
          <w:sz w:val="22"/>
          <w:szCs w:val="22"/>
        </w:rPr>
        <w:t>様式第</w:t>
      </w:r>
      <w:r w:rsidR="0071662B">
        <w:rPr>
          <w:rFonts w:ascii="ＭＳ Ｐ明朝" w:eastAsia="ＭＳ Ｐ明朝" w:hAnsi="ＭＳ Ｐ明朝" w:hint="eastAsia"/>
          <w:sz w:val="22"/>
          <w:szCs w:val="22"/>
        </w:rPr>
        <w:t>2</w:t>
      </w:r>
      <w:r w:rsidRPr="002C1102">
        <w:rPr>
          <w:rFonts w:ascii="ＭＳ Ｐ明朝" w:eastAsia="ＭＳ Ｐ明朝" w:hAnsi="ＭＳ Ｐ明朝" w:hint="eastAsia"/>
          <w:sz w:val="22"/>
          <w:szCs w:val="22"/>
        </w:rPr>
        <w:t>号</w:t>
      </w:r>
      <w:r w:rsidR="0001643B" w:rsidRPr="002C1102">
        <w:rPr>
          <w:rFonts w:ascii="ＭＳ Ｐ明朝" w:eastAsia="ＭＳ Ｐ明朝" w:hAnsi="ＭＳ Ｐ明朝" w:hint="eastAsia"/>
          <w:sz w:val="22"/>
          <w:szCs w:val="22"/>
        </w:rPr>
        <w:t>(第</w:t>
      </w:r>
      <w:r w:rsidR="0071662B">
        <w:rPr>
          <w:rFonts w:ascii="ＭＳ Ｐ明朝" w:eastAsia="ＭＳ Ｐ明朝" w:hAnsi="ＭＳ Ｐ明朝" w:hint="eastAsia"/>
          <w:sz w:val="22"/>
          <w:szCs w:val="22"/>
        </w:rPr>
        <w:t>7</w:t>
      </w:r>
      <w:r w:rsidR="0001643B" w:rsidRPr="002C1102">
        <w:rPr>
          <w:rFonts w:ascii="ＭＳ Ｐ明朝" w:eastAsia="ＭＳ Ｐ明朝" w:hAnsi="ＭＳ Ｐ明朝" w:hint="eastAsia"/>
          <w:sz w:val="22"/>
          <w:szCs w:val="22"/>
        </w:rPr>
        <w:t>条関係)</w:t>
      </w:r>
    </w:p>
    <w:p w:rsidR="0001643B" w:rsidRPr="00560556" w:rsidRDefault="0001643B" w:rsidP="006318DE">
      <w:pPr>
        <w:jc w:val="right"/>
        <w:rPr>
          <w:rFonts w:ascii="ＭＳ 明朝" w:eastAsia="ＭＳ 明朝" w:hAnsi="ＭＳ 明朝"/>
          <w:sz w:val="24"/>
          <w:szCs w:val="24"/>
        </w:rPr>
      </w:pPr>
      <w:r w:rsidRPr="00560556">
        <w:rPr>
          <w:rFonts w:ascii="ＭＳ 明朝" w:eastAsia="ＭＳ 明朝" w:hAnsi="ＭＳ 明朝" w:hint="eastAsia"/>
          <w:sz w:val="24"/>
          <w:szCs w:val="24"/>
        </w:rPr>
        <w:t xml:space="preserve">　　　　　　　　　　　　　　　　　　　　　　　　　　　　　　　　文書番号</w:t>
      </w:r>
    </w:p>
    <w:p w:rsidR="0001643B" w:rsidRPr="00560556" w:rsidRDefault="0001643B" w:rsidP="006318DE">
      <w:pPr>
        <w:jc w:val="right"/>
        <w:rPr>
          <w:rFonts w:ascii="ＭＳ 明朝" w:eastAsia="ＭＳ 明朝" w:hAnsi="ＭＳ 明朝"/>
          <w:sz w:val="24"/>
          <w:szCs w:val="24"/>
        </w:rPr>
      </w:pPr>
      <w:r w:rsidRPr="00560556">
        <w:rPr>
          <w:rFonts w:ascii="ＭＳ 明朝" w:eastAsia="ＭＳ 明朝" w:hAnsi="ＭＳ 明朝" w:hint="eastAsia"/>
          <w:sz w:val="24"/>
          <w:szCs w:val="24"/>
        </w:rPr>
        <w:t xml:space="preserve">　　　　　　　　　　　　　　　　　　　　　　　　　　　　　　　　年　　月　　日</w:t>
      </w:r>
    </w:p>
    <w:p w:rsidR="0001643B" w:rsidRPr="00560556" w:rsidRDefault="0001643B" w:rsidP="006318DE">
      <w:pPr>
        <w:jc w:val="left"/>
        <w:rPr>
          <w:rFonts w:ascii="ＭＳ 明朝" w:eastAsia="ＭＳ 明朝" w:hAnsi="ＭＳ 明朝"/>
          <w:sz w:val="24"/>
          <w:szCs w:val="24"/>
        </w:rPr>
      </w:pPr>
      <w:r w:rsidRPr="00560556">
        <w:rPr>
          <w:rFonts w:ascii="ＭＳ 明朝" w:eastAsia="ＭＳ 明朝" w:hAnsi="ＭＳ 明朝" w:hint="eastAsia"/>
          <w:sz w:val="24"/>
          <w:szCs w:val="24"/>
        </w:rPr>
        <w:t xml:space="preserve">　　　　　　　　　　様</w:t>
      </w:r>
    </w:p>
    <w:p w:rsidR="0001643B" w:rsidRDefault="0001643B" w:rsidP="006318DE">
      <w:pPr>
        <w:jc w:val="center"/>
        <w:rPr>
          <w:rFonts w:ascii="ＭＳ 明朝" w:eastAsia="ＭＳ 明朝" w:hAnsi="ＭＳ 明朝"/>
          <w:sz w:val="24"/>
          <w:szCs w:val="24"/>
        </w:rPr>
      </w:pPr>
      <w:r w:rsidRPr="00560556">
        <w:rPr>
          <w:rFonts w:ascii="ＭＳ 明朝" w:eastAsia="ＭＳ 明朝" w:hAnsi="ＭＳ 明朝" w:hint="eastAsia"/>
          <w:sz w:val="24"/>
          <w:szCs w:val="24"/>
        </w:rPr>
        <w:t xml:space="preserve">　　　　　　　　　　　　　　　　　</w:t>
      </w:r>
      <w:r w:rsidR="00312828">
        <w:rPr>
          <w:rFonts w:ascii="ＭＳ 明朝" w:eastAsia="ＭＳ 明朝" w:hAnsi="ＭＳ 明朝" w:hint="eastAsia"/>
          <w:sz w:val="24"/>
          <w:szCs w:val="24"/>
        </w:rPr>
        <w:t xml:space="preserve">　　　　　</w:t>
      </w:r>
      <w:r w:rsidR="006318DE">
        <w:rPr>
          <w:rFonts w:ascii="ＭＳ 明朝" w:eastAsia="ＭＳ 明朝" w:hAnsi="ＭＳ 明朝" w:hint="eastAsia"/>
          <w:sz w:val="24"/>
          <w:szCs w:val="24"/>
        </w:rPr>
        <w:t>え</w:t>
      </w:r>
      <w:r w:rsidRPr="00560556">
        <w:rPr>
          <w:rFonts w:ascii="ＭＳ 明朝" w:eastAsia="ＭＳ 明朝" w:hAnsi="ＭＳ 明朝" w:hint="eastAsia"/>
          <w:sz w:val="24"/>
          <w:szCs w:val="24"/>
        </w:rPr>
        <w:t>びの市長</w:t>
      </w:r>
      <w:r w:rsidR="00312828">
        <w:rPr>
          <w:rFonts w:ascii="ＭＳ 明朝" w:eastAsia="ＭＳ 明朝" w:hAnsi="ＭＳ 明朝" w:hint="eastAsia"/>
          <w:sz w:val="24"/>
          <w:szCs w:val="24"/>
        </w:rPr>
        <w:t xml:space="preserve">　　　　　　　　　印</w:t>
      </w:r>
    </w:p>
    <w:p w:rsidR="006318DE" w:rsidRPr="006318DE" w:rsidRDefault="006318DE" w:rsidP="006318DE">
      <w:pPr>
        <w:jc w:val="center"/>
        <w:rPr>
          <w:rFonts w:ascii="ＭＳ 明朝" w:eastAsia="ＭＳ 明朝" w:hAnsi="ＭＳ 明朝"/>
          <w:sz w:val="24"/>
          <w:szCs w:val="24"/>
        </w:rPr>
      </w:pPr>
    </w:p>
    <w:p w:rsidR="00BA18B0" w:rsidRPr="00560556" w:rsidRDefault="006E6E6F" w:rsidP="006318DE">
      <w:pPr>
        <w:jc w:val="center"/>
        <w:rPr>
          <w:rFonts w:ascii="ＭＳ 明朝" w:eastAsia="ＭＳ 明朝" w:hAnsi="ＭＳ 明朝"/>
          <w:sz w:val="24"/>
          <w:szCs w:val="24"/>
        </w:rPr>
      </w:pPr>
      <w:r>
        <w:rPr>
          <w:rFonts w:ascii="ＭＳ 明朝" w:eastAsia="ＭＳ 明朝" w:hAnsi="ＭＳ 明朝" w:hint="eastAsia"/>
          <w:sz w:val="24"/>
          <w:szCs w:val="24"/>
        </w:rPr>
        <w:t>えびの市</w:t>
      </w:r>
      <w:r w:rsidR="00FE7338">
        <w:rPr>
          <w:rFonts w:ascii="ＭＳ 明朝" w:eastAsia="ＭＳ 明朝" w:hAnsi="ＭＳ 明朝" w:hint="eastAsia"/>
          <w:sz w:val="24"/>
          <w:szCs w:val="24"/>
        </w:rPr>
        <w:t>地域活動支援センターⅠ</w:t>
      </w:r>
      <w:r w:rsidR="0001643B" w:rsidRPr="00560556">
        <w:rPr>
          <w:rFonts w:ascii="ＭＳ 明朝" w:eastAsia="ＭＳ 明朝" w:hAnsi="ＭＳ 明朝" w:hint="eastAsia"/>
          <w:sz w:val="24"/>
          <w:szCs w:val="24"/>
        </w:rPr>
        <w:t>型事業利用決定</w:t>
      </w:r>
      <w:r w:rsidR="00A629DE">
        <w:rPr>
          <w:rFonts w:ascii="ＭＳ 明朝" w:eastAsia="ＭＳ 明朝" w:hAnsi="ＭＳ 明朝" w:hint="eastAsia"/>
          <w:sz w:val="24"/>
          <w:szCs w:val="24"/>
        </w:rPr>
        <w:t>(却下)</w:t>
      </w:r>
      <w:r w:rsidR="00BA18B0" w:rsidRPr="00560556">
        <w:rPr>
          <w:rFonts w:ascii="ＭＳ 明朝" w:eastAsia="ＭＳ 明朝" w:hAnsi="ＭＳ 明朝" w:hint="eastAsia"/>
          <w:sz w:val="24"/>
          <w:szCs w:val="24"/>
        </w:rPr>
        <w:t>通知書</w:t>
      </w:r>
    </w:p>
    <w:p w:rsidR="00D9008E" w:rsidRPr="00560556" w:rsidRDefault="003E4754" w:rsidP="002C4ACD">
      <w:pPr>
        <w:spacing w:line="160" w:lineRule="atLeast"/>
        <w:rPr>
          <w:rFonts w:ascii="ＭＳ 明朝" w:eastAsia="ＭＳ 明朝" w:hAnsi="ＭＳ 明朝"/>
          <w:sz w:val="24"/>
          <w:szCs w:val="24"/>
        </w:rPr>
      </w:pPr>
      <w:r>
        <w:rPr>
          <w:rFonts w:ascii="ＭＳ 明朝" w:eastAsia="ＭＳ 明朝" w:hAnsi="ＭＳ 明朝" w:hint="eastAsia"/>
          <w:sz w:val="24"/>
          <w:szCs w:val="24"/>
        </w:rPr>
        <w:t xml:space="preserve">　　　</w:t>
      </w:r>
      <w:r w:rsidR="00EB3846" w:rsidRPr="00560556">
        <w:rPr>
          <w:rFonts w:ascii="ＭＳ 明朝" w:eastAsia="ＭＳ 明朝" w:hAnsi="ＭＳ 明朝" w:hint="eastAsia"/>
          <w:sz w:val="24"/>
          <w:szCs w:val="24"/>
        </w:rPr>
        <w:t>年</w:t>
      </w:r>
      <w:r w:rsidR="0001643B" w:rsidRPr="00560556">
        <w:rPr>
          <w:rFonts w:ascii="ＭＳ 明朝" w:eastAsia="ＭＳ 明朝" w:hAnsi="ＭＳ 明朝" w:hint="eastAsia"/>
          <w:sz w:val="24"/>
          <w:szCs w:val="24"/>
        </w:rPr>
        <w:t xml:space="preserve">　　</w:t>
      </w:r>
      <w:r w:rsidR="00EB3846" w:rsidRPr="00560556">
        <w:rPr>
          <w:rFonts w:ascii="ＭＳ 明朝" w:eastAsia="ＭＳ 明朝" w:hAnsi="ＭＳ 明朝" w:hint="eastAsia"/>
          <w:sz w:val="24"/>
          <w:szCs w:val="24"/>
        </w:rPr>
        <w:t>月</w:t>
      </w:r>
      <w:r w:rsidR="0001643B" w:rsidRPr="00560556">
        <w:rPr>
          <w:rFonts w:ascii="ＭＳ 明朝" w:eastAsia="ＭＳ 明朝" w:hAnsi="ＭＳ 明朝" w:hint="eastAsia"/>
          <w:sz w:val="24"/>
          <w:szCs w:val="24"/>
        </w:rPr>
        <w:t xml:space="preserve">　　</w:t>
      </w:r>
      <w:r w:rsidR="00EB3846" w:rsidRPr="00560556">
        <w:rPr>
          <w:rFonts w:ascii="ＭＳ 明朝" w:eastAsia="ＭＳ 明朝" w:hAnsi="ＭＳ 明朝" w:hint="eastAsia"/>
          <w:sz w:val="24"/>
          <w:szCs w:val="24"/>
        </w:rPr>
        <w:t>日に申請</w:t>
      </w:r>
      <w:r w:rsidR="003B5273" w:rsidRPr="00560556">
        <w:rPr>
          <w:rFonts w:ascii="ＭＳ 明朝" w:eastAsia="ＭＳ 明朝" w:hAnsi="ＭＳ 明朝" w:hint="eastAsia"/>
          <w:sz w:val="24"/>
          <w:szCs w:val="24"/>
        </w:rPr>
        <w:t>のありました</w:t>
      </w:r>
      <w:r w:rsidR="0055722A">
        <w:rPr>
          <w:rFonts w:ascii="ＭＳ 明朝" w:eastAsia="ＭＳ 明朝" w:hAnsi="ＭＳ 明朝" w:hint="eastAsia"/>
          <w:sz w:val="24"/>
          <w:szCs w:val="24"/>
        </w:rPr>
        <w:t>えびの市</w:t>
      </w:r>
      <w:r w:rsidR="0001643B" w:rsidRPr="00560556">
        <w:rPr>
          <w:rFonts w:ascii="ＭＳ 明朝" w:eastAsia="ＭＳ 明朝" w:hAnsi="ＭＳ 明朝" w:hint="eastAsia"/>
          <w:sz w:val="24"/>
          <w:szCs w:val="24"/>
        </w:rPr>
        <w:t>地域活動支援センター</w:t>
      </w:r>
      <w:r w:rsidR="00FE7338">
        <w:rPr>
          <w:rFonts w:ascii="ＭＳ 明朝" w:eastAsia="ＭＳ 明朝" w:hAnsi="ＭＳ 明朝" w:hint="eastAsia"/>
          <w:sz w:val="24"/>
          <w:szCs w:val="24"/>
        </w:rPr>
        <w:t>Ⅰ</w:t>
      </w:r>
      <w:r w:rsidR="0001643B" w:rsidRPr="00560556">
        <w:rPr>
          <w:rFonts w:ascii="ＭＳ 明朝" w:eastAsia="ＭＳ 明朝" w:hAnsi="ＭＳ 明朝" w:hint="eastAsia"/>
          <w:sz w:val="24"/>
          <w:szCs w:val="24"/>
        </w:rPr>
        <w:t>型事業</w:t>
      </w:r>
      <w:r w:rsidR="0038701D" w:rsidRPr="00560556">
        <w:rPr>
          <w:rFonts w:ascii="ＭＳ 明朝" w:eastAsia="ＭＳ 明朝" w:hAnsi="ＭＳ 明朝" w:hint="eastAsia"/>
          <w:sz w:val="24"/>
          <w:szCs w:val="24"/>
        </w:rPr>
        <w:t>利用</w:t>
      </w:r>
      <w:r w:rsidR="00F30229" w:rsidRPr="00560556">
        <w:rPr>
          <w:rFonts w:ascii="ＭＳ 明朝" w:eastAsia="ＭＳ 明朝" w:hAnsi="ＭＳ 明朝" w:hint="eastAsia"/>
          <w:sz w:val="24"/>
          <w:szCs w:val="24"/>
        </w:rPr>
        <w:t>申請</w:t>
      </w:r>
      <w:r w:rsidR="00437FF2" w:rsidRPr="00560556">
        <w:rPr>
          <w:rFonts w:ascii="ＭＳ 明朝" w:eastAsia="ＭＳ 明朝" w:hAnsi="ＭＳ 明朝" w:hint="eastAsia"/>
          <w:sz w:val="24"/>
          <w:szCs w:val="24"/>
        </w:rPr>
        <w:t>について、</w:t>
      </w:r>
      <w:r w:rsidR="00F15D6B" w:rsidRPr="00560556">
        <w:rPr>
          <w:rFonts w:ascii="ＭＳ 明朝" w:eastAsia="ＭＳ 明朝" w:hAnsi="ＭＳ 明朝" w:hint="eastAsia"/>
          <w:sz w:val="24"/>
          <w:szCs w:val="24"/>
        </w:rPr>
        <w:t>えびの市地域</w:t>
      </w:r>
      <w:r w:rsidR="00FE7338">
        <w:rPr>
          <w:rFonts w:ascii="ＭＳ 明朝" w:eastAsia="ＭＳ 明朝" w:hAnsi="ＭＳ 明朝" w:hint="eastAsia"/>
          <w:sz w:val="24"/>
          <w:szCs w:val="24"/>
        </w:rPr>
        <w:t>活動支援センターⅠ</w:t>
      </w:r>
      <w:r w:rsidR="0001643B" w:rsidRPr="00560556">
        <w:rPr>
          <w:rFonts w:ascii="ＭＳ 明朝" w:eastAsia="ＭＳ 明朝" w:hAnsi="ＭＳ 明朝" w:hint="eastAsia"/>
          <w:sz w:val="24"/>
          <w:szCs w:val="24"/>
        </w:rPr>
        <w:t>型事業実施要綱</w:t>
      </w:r>
      <w:r w:rsidR="006E6E6F">
        <w:rPr>
          <w:rFonts w:ascii="ＭＳ 明朝" w:eastAsia="ＭＳ 明朝" w:hAnsi="ＭＳ 明朝" w:hint="eastAsia"/>
          <w:sz w:val="24"/>
          <w:szCs w:val="24"/>
        </w:rPr>
        <w:t>第</w:t>
      </w:r>
      <w:r w:rsidR="00FE7338">
        <w:rPr>
          <w:rFonts w:ascii="ＭＳ 明朝" w:eastAsia="ＭＳ 明朝" w:hAnsi="ＭＳ 明朝" w:hint="eastAsia"/>
          <w:sz w:val="24"/>
          <w:szCs w:val="24"/>
        </w:rPr>
        <w:t>7</w:t>
      </w:r>
      <w:r w:rsidR="006E6E6F">
        <w:rPr>
          <w:rFonts w:ascii="ＭＳ 明朝" w:eastAsia="ＭＳ 明朝" w:hAnsi="ＭＳ 明朝" w:hint="eastAsia"/>
          <w:sz w:val="24"/>
          <w:szCs w:val="24"/>
        </w:rPr>
        <w:t>条の</w:t>
      </w:r>
      <w:r w:rsidR="00B057CC" w:rsidRPr="00560556">
        <w:rPr>
          <w:rFonts w:ascii="ＭＳ 明朝" w:eastAsia="ＭＳ 明朝" w:hAnsi="ＭＳ 明朝" w:hint="eastAsia"/>
          <w:sz w:val="24"/>
          <w:szCs w:val="24"/>
        </w:rPr>
        <w:t>規定に基づき</w:t>
      </w:r>
      <w:r w:rsidR="00F30229" w:rsidRPr="00560556">
        <w:rPr>
          <w:rFonts w:ascii="ＭＳ 明朝" w:eastAsia="ＭＳ 明朝" w:hAnsi="ＭＳ 明朝" w:hint="eastAsia"/>
          <w:sz w:val="24"/>
          <w:szCs w:val="24"/>
        </w:rPr>
        <w:t>、</w:t>
      </w:r>
      <w:r w:rsidR="0090434B">
        <w:rPr>
          <w:rFonts w:ascii="ＭＳ 明朝" w:eastAsia="ＭＳ 明朝" w:hAnsi="ＭＳ 明朝" w:hint="eastAsia"/>
          <w:sz w:val="24"/>
          <w:szCs w:val="24"/>
        </w:rPr>
        <w:t>次</w:t>
      </w:r>
      <w:r w:rsidR="00581AB6" w:rsidRPr="00560556">
        <w:rPr>
          <w:rFonts w:ascii="ＭＳ 明朝" w:eastAsia="ＭＳ 明朝" w:hAnsi="ＭＳ 明朝" w:hint="eastAsia"/>
          <w:sz w:val="24"/>
          <w:szCs w:val="24"/>
        </w:rPr>
        <w:t>のとおり決定し</w:t>
      </w:r>
      <w:r w:rsidR="00EB4FE2" w:rsidRPr="00560556">
        <w:rPr>
          <w:rFonts w:ascii="ＭＳ 明朝" w:eastAsia="ＭＳ 明朝" w:hAnsi="ＭＳ 明朝" w:hint="eastAsia"/>
          <w:sz w:val="24"/>
          <w:szCs w:val="24"/>
        </w:rPr>
        <w:t>た</w:t>
      </w:r>
      <w:r w:rsidR="00D9008E" w:rsidRPr="00560556">
        <w:rPr>
          <w:rFonts w:ascii="ＭＳ 明朝" w:eastAsia="ＭＳ 明朝" w:hAnsi="ＭＳ 明朝" w:hint="eastAsia"/>
          <w:sz w:val="24"/>
          <w:szCs w:val="24"/>
        </w:rPr>
        <w:t>ので通知します。</w:t>
      </w:r>
    </w:p>
    <w:p w:rsidR="00D9008E" w:rsidRDefault="00D9008E" w:rsidP="00880A7A">
      <w:pPr>
        <w:jc w:val="center"/>
        <w:rPr>
          <w:rFonts w:ascii="ＭＳ 明朝" w:eastAsia="ＭＳ 明朝" w:hAnsi="ＭＳ 明朝"/>
          <w:sz w:val="24"/>
          <w:szCs w:val="24"/>
        </w:rPr>
      </w:pPr>
      <w:bookmarkStart w:id="0" w:name="_GoBack"/>
      <w:bookmarkEnd w:id="0"/>
    </w:p>
    <w:p w:rsidR="008D1544" w:rsidRPr="008D1544" w:rsidRDefault="008D1544" w:rsidP="008D1544">
      <w:pPr>
        <w:jc w:val="left"/>
        <w:rPr>
          <w:rFonts w:ascii="ＭＳ 明朝" w:eastAsia="ＭＳ 明朝" w:hAnsi="ＭＳ 明朝"/>
          <w:b/>
          <w:sz w:val="24"/>
          <w:szCs w:val="24"/>
        </w:rPr>
      </w:pPr>
      <w:r w:rsidRPr="008D1544">
        <w:rPr>
          <w:rFonts w:ascii="ＭＳ 明朝" w:eastAsia="ＭＳ 明朝" w:hAnsi="ＭＳ 明朝" w:hint="eastAsia"/>
          <w:b/>
          <w:sz w:val="24"/>
          <w:szCs w:val="24"/>
        </w:rPr>
        <w:t>１　決定</w:t>
      </w:r>
    </w:p>
    <w:tbl>
      <w:tblPr>
        <w:tblW w:w="97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7155"/>
      </w:tblGrid>
      <w:tr w:rsidR="006C5D44" w:rsidRPr="00560556" w:rsidTr="002C4ACD">
        <w:trPr>
          <w:trHeight w:val="737"/>
        </w:trPr>
        <w:tc>
          <w:tcPr>
            <w:tcW w:w="2580" w:type="dxa"/>
            <w:tcBorders>
              <w:top w:val="single" w:sz="4" w:space="0" w:color="auto"/>
              <w:left w:val="single" w:sz="4" w:space="0" w:color="auto"/>
              <w:right w:val="single" w:sz="4" w:space="0" w:color="auto"/>
            </w:tcBorders>
            <w:vAlign w:val="center"/>
          </w:tcPr>
          <w:p w:rsidR="006C5D44" w:rsidRPr="006C5D44" w:rsidRDefault="006C5D44" w:rsidP="002C4ACD">
            <w:pPr>
              <w:jc w:val="center"/>
              <w:rPr>
                <w:rFonts w:asciiTheme="minorEastAsia" w:eastAsiaTheme="minorEastAsia" w:hAnsiTheme="minorEastAsia"/>
                <w:sz w:val="24"/>
                <w:szCs w:val="24"/>
              </w:rPr>
            </w:pPr>
            <w:r w:rsidRPr="002C4ACD">
              <w:rPr>
                <w:rFonts w:asciiTheme="minorEastAsia" w:eastAsiaTheme="minorEastAsia" w:hAnsiTheme="minorEastAsia" w:hint="eastAsia"/>
                <w:kern w:val="0"/>
                <w:sz w:val="24"/>
                <w:szCs w:val="24"/>
              </w:rPr>
              <w:t>利用決定番号</w:t>
            </w:r>
          </w:p>
        </w:tc>
        <w:tc>
          <w:tcPr>
            <w:tcW w:w="7155" w:type="dxa"/>
            <w:tcBorders>
              <w:top w:val="single" w:sz="4" w:space="0" w:color="auto"/>
              <w:left w:val="single" w:sz="4" w:space="0" w:color="auto"/>
              <w:right w:val="single" w:sz="4" w:space="0" w:color="auto"/>
            </w:tcBorders>
            <w:vAlign w:val="center"/>
          </w:tcPr>
          <w:p w:rsidR="006C5D44" w:rsidRPr="008D1544" w:rsidRDefault="006318DE" w:rsidP="002C4ACD">
            <w:pPr>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 xml:space="preserve">　</w:t>
            </w:r>
            <w:r w:rsidR="006C5D44" w:rsidRPr="008D1544">
              <w:rPr>
                <w:rFonts w:asciiTheme="minorEastAsia" w:eastAsiaTheme="minorEastAsia" w:hAnsiTheme="minorEastAsia" w:hint="eastAsia"/>
                <w:sz w:val="24"/>
                <w:szCs w:val="24"/>
              </w:rPr>
              <w:t xml:space="preserve">え地活Ⅰ第　　　</w:t>
            </w:r>
            <w:r>
              <w:rPr>
                <w:rFonts w:asciiTheme="minorEastAsia" w:eastAsiaTheme="minorEastAsia" w:hAnsiTheme="minorEastAsia" w:hint="eastAsia"/>
                <w:sz w:val="24"/>
                <w:szCs w:val="24"/>
              </w:rPr>
              <w:t xml:space="preserve">　　　</w:t>
            </w:r>
            <w:r w:rsidR="006C5D44" w:rsidRPr="008D1544">
              <w:rPr>
                <w:rFonts w:asciiTheme="minorEastAsia" w:eastAsiaTheme="minorEastAsia" w:hAnsiTheme="minorEastAsia" w:hint="eastAsia"/>
                <w:sz w:val="24"/>
                <w:szCs w:val="24"/>
              </w:rPr>
              <w:t xml:space="preserve">　号</w:t>
            </w:r>
          </w:p>
        </w:tc>
      </w:tr>
      <w:tr w:rsidR="006C5D44" w:rsidRPr="008D1544" w:rsidTr="002C4AC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37"/>
        </w:trPr>
        <w:tc>
          <w:tcPr>
            <w:tcW w:w="2580" w:type="dxa"/>
            <w:tcBorders>
              <w:top w:val="single" w:sz="4" w:space="0" w:color="auto"/>
              <w:left w:val="single" w:sz="4" w:space="0" w:color="auto"/>
              <w:bottom w:val="single" w:sz="4" w:space="0" w:color="auto"/>
              <w:right w:val="single" w:sz="4" w:space="0" w:color="auto"/>
            </w:tcBorders>
            <w:vAlign w:val="center"/>
          </w:tcPr>
          <w:p w:rsidR="002C4ACD" w:rsidRDefault="006C5D44" w:rsidP="002C4ACD">
            <w:pPr>
              <w:jc w:val="center"/>
              <w:rPr>
                <w:rFonts w:asciiTheme="minorEastAsia" w:eastAsiaTheme="minorEastAsia" w:hAnsiTheme="minorEastAsia"/>
                <w:sz w:val="24"/>
                <w:szCs w:val="24"/>
              </w:rPr>
            </w:pPr>
            <w:r w:rsidRPr="005E37D5">
              <w:rPr>
                <w:rFonts w:asciiTheme="minorEastAsia" w:eastAsiaTheme="minorEastAsia" w:hAnsiTheme="minorEastAsia" w:hint="eastAsia"/>
                <w:spacing w:val="75"/>
                <w:kern w:val="0"/>
                <w:sz w:val="24"/>
                <w:szCs w:val="24"/>
                <w:fitText w:val="1450" w:id="1195107585"/>
              </w:rPr>
              <w:t>利用決</w:t>
            </w:r>
            <w:r w:rsidRPr="005E37D5">
              <w:rPr>
                <w:rFonts w:asciiTheme="minorEastAsia" w:eastAsiaTheme="minorEastAsia" w:hAnsiTheme="minorEastAsia" w:hint="eastAsia"/>
                <w:spacing w:val="15"/>
                <w:kern w:val="0"/>
                <w:sz w:val="24"/>
                <w:szCs w:val="24"/>
                <w:fitText w:val="1450" w:id="1195107585"/>
              </w:rPr>
              <w:t>定</w:t>
            </w:r>
            <w:r w:rsidR="002C4ACD">
              <w:rPr>
                <w:rFonts w:asciiTheme="minorEastAsia" w:eastAsiaTheme="minorEastAsia" w:hAnsiTheme="minorEastAsia" w:hint="eastAsia"/>
                <w:sz w:val="24"/>
                <w:szCs w:val="24"/>
              </w:rPr>
              <w:t xml:space="preserve">　</w:t>
            </w:r>
          </w:p>
          <w:p w:rsidR="006C5D44" w:rsidRPr="008D1544" w:rsidRDefault="006C5D44" w:rsidP="002C4ACD">
            <w:pPr>
              <w:jc w:val="center"/>
              <w:rPr>
                <w:rFonts w:asciiTheme="minorEastAsia" w:eastAsiaTheme="minorEastAsia" w:hAnsiTheme="minorEastAsia"/>
                <w:sz w:val="24"/>
                <w:szCs w:val="24"/>
              </w:rPr>
            </w:pPr>
            <w:r w:rsidRPr="008D1544">
              <w:rPr>
                <w:rFonts w:asciiTheme="minorEastAsia" w:eastAsiaTheme="minorEastAsia" w:hAnsiTheme="minorEastAsia" w:hint="eastAsia"/>
                <w:sz w:val="24"/>
                <w:szCs w:val="24"/>
              </w:rPr>
              <w:t>障害者</w:t>
            </w:r>
            <w:r w:rsidR="002C4ACD">
              <w:rPr>
                <w:rFonts w:asciiTheme="minorEastAsia" w:eastAsiaTheme="minorEastAsia" w:hAnsiTheme="minorEastAsia" w:hint="eastAsia"/>
                <w:sz w:val="24"/>
                <w:szCs w:val="24"/>
              </w:rPr>
              <w:t>等氏名</w:t>
            </w:r>
          </w:p>
        </w:tc>
        <w:tc>
          <w:tcPr>
            <w:tcW w:w="7155" w:type="dxa"/>
            <w:tcBorders>
              <w:top w:val="single" w:sz="4" w:space="0" w:color="auto"/>
              <w:left w:val="single" w:sz="4" w:space="0" w:color="auto"/>
              <w:bottom w:val="single" w:sz="4" w:space="0" w:color="auto"/>
              <w:right w:val="single" w:sz="4" w:space="0" w:color="auto"/>
            </w:tcBorders>
            <w:vAlign w:val="center"/>
          </w:tcPr>
          <w:p w:rsidR="006C5D44" w:rsidRDefault="006C5D44" w:rsidP="002C4ACD">
            <w:pPr>
              <w:widowControl/>
              <w:jc w:val="left"/>
              <w:rPr>
                <w:rFonts w:asciiTheme="minorEastAsia" w:eastAsiaTheme="minorEastAsia" w:hAnsiTheme="minorEastAsia"/>
                <w:sz w:val="24"/>
                <w:szCs w:val="24"/>
              </w:rPr>
            </w:pPr>
          </w:p>
          <w:p w:rsidR="006C5D44" w:rsidRPr="006C5D44" w:rsidRDefault="006C5D44" w:rsidP="002C4ACD">
            <w:pPr>
              <w:jc w:val="left"/>
              <w:rPr>
                <w:rFonts w:ascii="ＭＳ Ｐ明朝" w:eastAsia="ＭＳ Ｐ明朝" w:hAnsi="ＭＳ Ｐ明朝"/>
                <w:sz w:val="22"/>
                <w:szCs w:val="22"/>
              </w:rPr>
            </w:pPr>
            <w:r>
              <w:rPr>
                <w:rFonts w:asciiTheme="minorEastAsia" w:eastAsiaTheme="minorEastAsia" w:hAnsiTheme="minorEastAsia" w:hint="eastAsia"/>
                <w:sz w:val="24"/>
                <w:szCs w:val="24"/>
              </w:rPr>
              <w:t xml:space="preserve">　　　　　　</w:t>
            </w:r>
            <w:r w:rsidR="006318D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C5D4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6C5D44">
              <w:rPr>
                <w:rFonts w:ascii="ＭＳ Ｐ明朝" w:eastAsia="ＭＳ Ｐ明朝" w:hAnsi="ＭＳ Ｐ明朝" w:hint="eastAsia"/>
                <w:sz w:val="22"/>
                <w:szCs w:val="22"/>
              </w:rPr>
              <w:t xml:space="preserve">年　</w:t>
            </w:r>
            <w:r>
              <w:rPr>
                <w:rFonts w:ascii="ＭＳ Ｐ明朝" w:eastAsia="ＭＳ Ｐ明朝" w:hAnsi="ＭＳ Ｐ明朝" w:hint="eastAsia"/>
                <w:sz w:val="22"/>
                <w:szCs w:val="22"/>
              </w:rPr>
              <w:t xml:space="preserve">　</w:t>
            </w:r>
            <w:r w:rsidRPr="006C5D44">
              <w:rPr>
                <w:rFonts w:ascii="ＭＳ Ｐ明朝" w:eastAsia="ＭＳ Ｐ明朝" w:hAnsi="ＭＳ Ｐ明朝" w:hint="eastAsia"/>
                <w:sz w:val="22"/>
                <w:szCs w:val="22"/>
              </w:rPr>
              <w:t xml:space="preserve">　月　　</w:t>
            </w:r>
            <w:r>
              <w:rPr>
                <w:rFonts w:ascii="ＭＳ Ｐ明朝" w:eastAsia="ＭＳ Ｐ明朝" w:hAnsi="ＭＳ Ｐ明朝" w:hint="eastAsia"/>
                <w:sz w:val="22"/>
                <w:szCs w:val="22"/>
              </w:rPr>
              <w:t xml:space="preserve">　</w:t>
            </w:r>
            <w:r w:rsidRPr="006C5D44">
              <w:rPr>
                <w:rFonts w:ascii="ＭＳ Ｐ明朝" w:eastAsia="ＭＳ Ｐ明朝" w:hAnsi="ＭＳ Ｐ明朝" w:hint="eastAsia"/>
                <w:sz w:val="22"/>
                <w:szCs w:val="22"/>
              </w:rPr>
              <w:t>日生）</w:t>
            </w:r>
          </w:p>
        </w:tc>
      </w:tr>
      <w:tr w:rsidR="006318DE" w:rsidRPr="008D1544" w:rsidTr="002C4AC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37"/>
        </w:trPr>
        <w:tc>
          <w:tcPr>
            <w:tcW w:w="2580" w:type="dxa"/>
            <w:tcBorders>
              <w:top w:val="single" w:sz="4" w:space="0" w:color="auto"/>
              <w:left w:val="single" w:sz="4" w:space="0" w:color="auto"/>
              <w:right w:val="single" w:sz="4" w:space="0" w:color="auto"/>
            </w:tcBorders>
            <w:vAlign w:val="center"/>
          </w:tcPr>
          <w:p w:rsidR="006318DE" w:rsidRPr="008D1544" w:rsidRDefault="006318DE" w:rsidP="002C4AC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　　　　容</w:t>
            </w:r>
          </w:p>
        </w:tc>
        <w:tc>
          <w:tcPr>
            <w:tcW w:w="7155" w:type="dxa"/>
            <w:tcBorders>
              <w:top w:val="single" w:sz="4" w:space="0" w:color="auto"/>
              <w:left w:val="single" w:sz="4" w:space="0" w:color="auto"/>
              <w:right w:val="single" w:sz="4" w:space="0" w:color="auto"/>
            </w:tcBorders>
            <w:vAlign w:val="center"/>
          </w:tcPr>
          <w:p w:rsidR="006318DE" w:rsidRPr="008D1544" w:rsidRDefault="006318DE" w:rsidP="002C4ACD">
            <w:pPr>
              <w:jc w:val="left"/>
              <w:rPr>
                <w:rFonts w:asciiTheme="minorEastAsia" w:eastAsiaTheme="minorEastAsia" w:hAnsiTheme="minorEastAsia"/>
                <w:sz w:val="24"/>
                <w:szCs w:val="24"/>
              </w:rPr>
            </w:pPr>
          </w:p>
        </w:tc>
      </w:tr>
      <w:tr w:rsidR="002C4ACD" w:rsidTr="002C4ACD">
        <w:trPr>
          <w:trHeight w:val="737"/>
        </w:trPr>
        <w:tc>
          <w:tcPr>
            <w:tcW w:w="2580" w:type="dxa"/>
            <w:vAlign w:val="center"/>
          </w:tcPr>
          <w:p w:rsidR="002C4ACD" w:rsidRDefault="002C4ACD" w:rsidP="002C4ACD">
            <w:pPr>
              <w:snapToGrid w:val="0"/>
              <w:spacing w:after="100" w:afterAutospacing="1"/>
              <w:contextualSpacing/>
              <w:jc w:val="center"/>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利用決定期間</w:t>
            </w:r>
          </w:p>
        </w:tc>
        <w:tc>
          <w:tcPr>
            <w:tcW w:w="7155" w:type="dxa"/>
          </w:tcPr>
          <w:p w:rsidR="002C4ACD" w:rsidRDefault="002C4ACD">
            <w:pPr>
              <w:widowControl/>
              <w:jc w:val="left"/>
              <w:rPr>
                <w:rFonts w:asciiTheme="minorEastAsia" w:eastAsiaTheme="minorEastAsia" w:hAnsiTheme="minorEastAsia" w:cs="ＭＳ 明朝"/>
                <w:sz w:val="24"/>
                <w:szCs w:val="24"/>
              </w:rPr>
            </w:pPr>
          </w:p>
          <w:p w:rsidR="002C4ACD" w:rsidRDefault="002C4ACD" w:rsidP="002C4ACD">
            <w:pPr>
              <w:snapToGrid w:val="0"/>
              <w:spacing w:after="100" w:afterAutospacing="1"/>
              <w:contextualSpacing/>
              <w:rPr>
                <w:rFonts w:asciiTheme="minorEastAsia" w:eastAsiaTheme="minorEastAsia" w:hAnsiTheme="minorEastAsia" w:cs="ＭＳ 明朝"/>
                <w:sz w:val="24"/>
                <w:szCs w:val="24"/>
              </w:rPr>
            </w:pPr>
          </w:p>
        </w:tc>
      </w:tr>
    </w:tbl>
    <w:p w:rsidR="002C4ACD" w:rsidRDefault="002C4ACD" w:rsidP="009C773E">
      <w:pPr>
        <w:snapToGrid w:val="0"/>
        <w:spacing w:after="100" w:afterAutospacing="1"/>
        <w:contextualSpacing/>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w:t>
      </w:r>
    </w:p>
    <w:p w:rsidR="008D1544" w:rsidRDefault="008D1544" w:rsidP="009C773E">
      <w:pPr>
        <w:snapToGrid w:val="0"/>
        <w:spacing w:after="100" w:afterAutospacing="1"/>
        <w:contextualSpacing/>
        <w:rPr>
          <w:rFonts w:asciiTheme="minorEastAsia" w:eastAsiaTheme="minorEastAsia" w:hAnsiTheme="minorEastAsia" w:cs="ＭＳ 明朝"/>
          <w:sz w:val="24"/>
          <w:szCs w:val="24"/>
        </w:rPr>
      </w:pPr>
      <w:r w:rsidRPr="006318DE">
        <w:rPr>
          <w:rFonts w:asciiTheme="minorEastAsia" w:eastAsiaTheme="minorEastAsia" w:hAnsiTheme="minorEastAsia" w:cs="ＭＳ 明朝" w:hint="eastAsia"/>
          <w:b/>
          <w:sz w:val="24"/>
          <w:szCs w:val="24"/>
        </w:rPr>
        <w:t>２　却下</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8755"/>
      </w:tblGrid>
      <w:tr w:rsidR="008D1544" w:rsidTr="002C4ACD">
        <w:trPr>
          <w:trHeight w:val="1151"/>
        </w:trPr>
        <w:tc>
          <w:tcPr>
            <w:tcW w:w="1070" w:type="dxa"/>
            <w:vAlign w:val="center"/>
          </w:tcPr>
          <w:p w:rsidR="008D1544" w:rsidRDefault="008D1544" w:rsidP="006318DE">
            <w:pPr>
              <w:snapToGrid w:val="0"/>
              <w:spacing w:after="100" w:afterAutospacing="1"/>
              <w:ind w:left="-64"/>
              <w:contextualSpacing/>
              <w:jc w:val="center"/>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理由</w:t>
            </w:r>
          </w:p>
        </w:tc>
        <w:tc>
          <w:tcPr>
            <w:tcW w:w="8755" w:type="dxa"/>
          </w:tcPr>
          <w:p w:rsidR="008D1544" w:rsidRDefault="008D1544">
            <w:pPr>
              <w:widowControl/>
              <w:jc w:val="left"/>
              <w:rPr>
                <w:rFonts w:asciiTheme="minorEastAsia" w:eastAsiaTheme="minorEastAsia" w:hAnsiTheme="minorEastAsia" w:cs="ＭＳ 明朝"/>
                <w:sz w:val="24"/>
                <w:szCs w:val="24"/>
              </w:rPr>
            </w:pPr>
          </w:p>
          <w:p w:rsidR="008D1544" w:rsidRDefault="008D1544" w:rsidP="008D1544">
            <w:pPr>
              <w:snapToGrid w:val="0"/>
              <w:spacing w:after="100" w:afterAutospacing="1"/>
              <w:contextualSpacing/>
              <w:rPr>
                <w:rFonts w:asciiTheme="minorEastAsia" w:eastAsiaTheme="minorEastAsia" w:hAnsiTheme="minorEastAsia" w:cs="ＭＳ 明朝"/>
                <w:sz w:val="24"/>
                <w:szCs w:val="24"/>
              </w:rPr>
            </w:pPr>
          </w:p>
        </w:tc>
      </w:tr>
    </w:tbl>
    <w:p w:rsidR="008D1544" w:rsidRPr="008D1544" w:rsidRDefault="008D1544" w:rsidP="009C773E">
      <w:pPr>
        <w:snapToGrid w:val="0"/>
        <w:spacing w:after="100" w:afterAutospacing="1"/>
        <w:contextualSpacing/>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w:t>
      </w:r>
    </w:p>
    <w:p w:rsidR="007A083B" w:rsidRPr="007A083B" w:rsidRDefault="009C773E" w:rsidP="009C773E">
      <w:pPr>
        <w:snapToGrid w:val="0"/>
        <w:spacing w:after="100" w:afterAutospacing="1"/>
        <w:contextualSpacing/>
        <w:rPr>
          <w:rFonts w:cs="ＭＳ 明朝"/>
          <w:sz w:val="22"/>
          <w:szCs w:val="22"/>
        </w:rPr>
      </w:pPr>
      <w:r>
        <w:rPr>
          <w:rFonts w:cs="ＭＳ 明朝" w:hint="eastAsia"/>
          <w:sz w:val="22"/>
          <w:szCs w:val="22"/>
        </w:rPr>
        <w:t>【</w:t>
      </w:r>
      <w:r w:rsidRPr="007A083B">
        <w:rPr>
          <w:rFonts w:cs="ＭＳ 明朝" w:hint="eastAsia"/>
          <w:sz w:val="22"/>
          <w:szCs w:val="22"/>
        </w:rPr>
        <w:t>教示</w:t>
      </w:r>
      <w:r>
        <w:rPr>
          <w:rFonts w:cs="ＭＳ 明朝" w:hint="eastAsia"/>
          <w:sz w:val="22"/>
          <w:szCs w:val="22"/>
        </w:rPr>
        <w:t>】</w:t>
      </w:r>
    </w:p>
    <w:p w:rsidR="00FE7338" w:rsidRDefault="009C773E" w:rsidP="009C773E">
      <w:pPr>
        <w:snapToGrid w:val="0"/>
        <w:spacing w:after="100" w:afterAutospacing="1"/>
        <w:contextualSpacing/>
        <w:rPr>
          <w:rFonts w:ascii="ＭＳ 明朝" w:eastAsia="ＭＳ 明朝" w:hAnsi="ＭＳ 明朝" w:cs="ＭＳ 明朝"/>
          <w:sz w:val="20"/>
        </w:rPr>
      </w:pPr>
      <w:r>
        <w:rPr>
          <w:rFonts w:cs="ＭＳ 明朝" w:hint="eastAsia"/>
          <w:sz w:val="22"/>
          <w:szCs w:val="22"/>
        </w:rPr>
        <w:t xml:space="preserve">　</w:t>
      </w:r>
      <w:r w:rsidR="007A083B" w:rsidRPr="00323796">
        <w:rPr>
          <w:rFonts w:ascii="ＭＳ 明朝" w:eastAsia="ＭＳ 明朝" w:hAnsi="ＭＳ 明朝" w:cs="ＭＳ 明朝" w:hint="eastAsia"/>
          <w:sz w:val="20"/>
        </w:rPr>
        <w:t>１　この処分に不服がある場合は、この処分があったことを知った日の翌日から起算して３か月以内に、えびの市</w:t>
      </w:r>
    </w:p>
    <w:p w:rsidR="00FE7338" w:rsidRDefault="00FE7338" w:rsidP="009C773E">
      <w:pPr>
        <w:snapToGrid w:val="0"/>
        <w:spacing w:after="100" w:afterAutospacing="1"/>
        <w:contextualSpacing/>
        <w:rPr>
          <w:rFonts w:ascii="ＭＳ 明朝" w:eastAsia="ＭＳ 明朝" w:hAnsi="ＭＳ 明朝" w:cs="ＭＳ 明朝"/>
          <w:sz w:val="20"/>
        </w:rPr>
      </w:pPr>
      <w:r>
        <w:rPr>
          <w:rFonts w:ascii="ＭＳ 明朝" w:eastAsia="ＭＳ 明朝" w:hAnsi="ＭＳ 明朝" w:cs="ＭＳ 明朝" w:hint="eastAsia"/>
          <w:sz w:val="20"/>
        </w:rPr>
        <w:t xml:space="preserve">　　</w:t>
      </w:r>
      <w:r w:rsidR="007A083B" w:rsidRPr="00323796">
        <w:rPr>
          <w:rFonts w:ascii="ＭＳ 明朝" w:eastAsia="ＭＳ 明朝" w:hAnsi="ＭＳ 明朝" w:cs="ＭＳ 明朝" w:hint="eastAsia"/>
          <w:sz w:val="20"/>
        </w:rPr>
        <w:t>に審査請求をすることができます。なお、この処分のあった日の翌日から起算して１年を経過したときは、正当</w:t>
      </w:r>
    </w:p>
    <w:p w:rsidR="007A083B" w:rsidRPr="00323796" w:rsidRDefault="00FE7338" w:rsidP="009C773E">
      <w:pPr>
        <w:snapToGrid w:val="0"/>
        <w:spacing w:after="100" w:afterAutospacing="1"/>
        <w:contextualSpacing/>
        <w:rPr>
          <w:rFonts w:ascii="ＭＳ 明朝" w:eastAsia="ＭＳ 明朝" w:hAnsi="ＭＳ 明朝" w:cs="ＭＳ 明朝"/>
          <w:sz w:val="20"/>
        </w:rPr>
      </w:pPr>
      <w:r>
        <w:rPr>
          <w:rFonts w:ascii="ＭＳ 明朝" w:eastAsia="ＭＳ 明朝" w:hAnsi="ＭＳ 明朝" w:cs="ＭＳ 明朝" w:hint="eastAsia"/>
          <w:sz w:val="20"/>
        </w:rPr>
        <w:t xml:space="preserve">　　</w:t>
      </w:r>
      <w:r w:rsidR="007A083B" w:rsidRPr="00323796">
        <w:rPr>
          <w:rFonts w:ascii="ＭＳ 明朝" w:eastAsia="ＭＳ 明朝" w:hAnsi="ＭＳ 明朝" w:cs="ＭＳ 明朝" w:hint="eastAsia"/>
          <w:sz w:val="20"/>
        </w:rPr>
        <w:t>な理由がある場合を除き、審査請求をすることができなくなります。</w:t>
      </w:r>
    </w:p>
    <w:p w:rsidR="00FE7338" w:rsidRDefault="007A083B" w:rsidP="009C773E">
      <w:pPr>
        <w:snapToGrid w:val="0"/>
        <w:spacing w:after="100" w:afterAutospacing="1"/>
        <w:contextualSpacing/>
        <w:rPr>
          <w:rFonts w:ascii="ＭＳ 明朝" w:eastAsia="ＭＳ 明朝" w:hAnsi="ＭＳ 明朝" w:cs="ＭＳ 明朝"/>
          <w:sz w:val="20"/>
        </w:rPr>
      </w:pPr>
      <w:r w:rsidRPr="00323796">
        <w:rPr>
          <w:rFonts w:ascii="ＭＳ 明朝" w:eastAsia="ＭＳ 明朝" w:hAnsi="ＭＳ 明朝" w:cs="ＭＳ 明朝" w:hint="eastAsia"/>
          <w:sz w:val="20"/>
        </w:rPr>
        <w:t xml:space="preserve">　２　この処分に不服がある場合は、上記１の審査請求のほか、この処分があったことを知った日の翌日から起算し</w:t>
      </w:r>
    </w:p>
    <w:p w:rsidR="00FE7338" w:rsidRDefault="00FE7338" w:rsidP="009C773E">
      <w:pPr>
        <w:snapToGrid w:val="0"/>
        <w:spacing w:after="100" w:afterAutospacing="1"/>
        <w:contextualSpacing/>
        <w:rPr>
          <w:rFonts w:ascii="ＭＳ 明朝" w:eastAsia="ＭＳ 明朝" w:hAnsi="ＭＳ 明朝" w:cs="ＭＳ 明朝"/>
          <w:sz w:val="20"/>
        </w:rPr>
      </w:pPr>
      <w:r>
        <w:rPr>
          <w:rFonts w:ascii="ＭＳ 明朝" w:eastAsia="ＭＳ 明朝" w:hAnsi="ＭＳ 明朝" w:cs="ＭＳ 明朝" w:hint="eastAsia"/>
          <w:sz w:val="20"/>
        </w:rPr>
        <w:t xml:space="preserve">　　</w:t>
      </w:r>
      <w:r w:rsidR="007A083B" w:rsidRPr="00323796">
        <w:rPr>
          <w:rFonts w:ascii="ＭＳ 明朝" w:eastAsia="ＭＳ 明朝" w:hAnsi="ＭＳ 明朝" w:cs="ＭＳ 明朝" w:hint="eastAsia"/>
          <w:sz w:val="20"/>
        </w:rPr>
        <w:t>て６か月以内に、えびの市を被告として（訴訟においてえびの市を代表する者は、えびの市長となります。）、処</w:t>
      </w:r>
    </w:p>
    <w:p w:rsidR="00FE7338" w:rsidRDefault="00FE7338" w:rsidP="009C773E">
      <w:pPr>
        <w:snapToGrid w:val="0"/>
        <w:spacing w:after="100" w:afterAutospacing="1"/>
        <w:contextualSpacing/>
        <w:rPr>
          <w:rFonts w:ascii="ＭＳ 明朝" w:eastAsia="ＭＳ 明朝" w:hAnsi="ＭＳ 明朝" w:cs="ＭＳ 明朝"/>
          <w:sz w:val="20"/>
        </w:rPr>
      </w:pPr>
      <w:r>
        <w:rPr>
          <w:rFonts w:ascii="ＭＳ 明朝" w:eastAsia="ＭＳ 明朝" w:hAnsi="ＭＳ 明朝" w:cs="ＭＳ 明朝" w:hint="eastAsia"/>
          <w:sz w:val="20"/>
        </w:rPr>
        <w:t xml:space="preserve">　　</w:t>
      </w:r>
      <w:r w:rsidR="007A083B" w:rsidRPr="00323796">
        <w:rPr>
          <w:rFonts w:ascii="ＭＳ 明朝" w:eastAsia="ＭＳ 明朝" w:hAnsi="ＭＳ 明朝" w:cs="ＭＳ 明朝" w:hint="eastAsia"/>
          <w:sz w:val="20"/>
        </w:rPr>
        <w:t>分の取消しの訴えを提起することができます。なお、この処分があった日の翌日から起算して１年を経過したと</w:t>
      </w:r>
    </w:p>
    <w:p w:rsidR="00FE7338" w:rsidRDefault="00FE7338" w:rsidP="009C773E">
      <w:pPr>
        <w:snapToGrid w:val="0"/>
        <w:spacing w:after="100" w:afterAutospacing="1"/>
        <w:contextualSpacing/>
        <w:rPr>
          <w:rFonts w:ascii="ＭＳ 明朝" w:eastAsia="ＭＳ 明朝" w:hAnsi="ＭＳ 明朝" w:cs="ＭＳ 明朝"/>
          <w:sz w:val="20"/>
        </w:rPr>
      </w:pPr>
      <w:r>
        <w:rPr>
          <w:rFonts w:ascii="ＭＳ 明朝" w:eastAsia="ＭＳ 明朝" w:hAnsi="ＭＳ 明朝" w:cs="ＭＳ 明朝" w:hint="eastAsia"/>
          <w:sz w:val="20"/>
        </w:rPr>
        <w:t xml:space="preserve">　　</w:t>
      </w:r>
      <w:r w:rsidR="007A083B" w:rsidRPr="00323796">
        <w:rPr>
          <w:rFonts w:ascii="ＭＳ 明朝" w:eastAsia="ＭＳ 明朝" w:hAnsi="ＭＳ 明朝" w:cs="ＭＳ 明朝" w:hint="eastAsia"/>
          <w:sz w:val="20"/>
        </w:rPr>
        <w:t>きは、処分の取消しの訴えを提起することができなくなります。ただし、上記１の審査請求をした場合は、当該</w:t>
      </w:r>
    </w:p>
    <w:p w:rsidR="00FE7338" w:rsidRDefault="00FE7338" w:rsidP="009C773E">
      <w:pPr>
        <w:snapToGrid w:val="0"/>
        <w:spacing w:after="100" w:afterAutospacing="1"/>
        <w:contextualSpacing/>
        <w:rPr>
          <w:rFonts w:ascii="ＭＳ 明朝" w:eastAsia="ＭＳ 明朝" w:hAnsi="ＭＳ 明朝" w:cs="ＭＳ 明朝"/>
          <w:sz w:val="20"/>
        </w:rPr>
      </w:pPr>
      <w:r>
        <w:rPr>
          <w:rFonts w:ascii="ＭＳ 明朝" w:eastAsia="ＭＳ 明朝" w:hAnsi="ＭＳ 明朝" w:cs="ＭＳ 明朝" w:hint="eastAsia"/>
          <w:sz w:val="20"/>
        </w:rPr>
        <w:t xml:space="preserve">　　</w:t>
      </w:r>
      <w:r w:rsidR="007A083B" w:rsidRPr="00323796">
        <w:rPr>
          <w:rFonts w:ascii="ＭＳ 明朝" w:eastAsia="ＭＳ 明朝" w:hAnsi="ＭＳ 明朝" w:cs="ＭＳ 明朝" w:hint="eastAsia"/>
          <w:sz w:val="20"/>
        </w:rPr>
        <w:t>審査請求に対する裁決があったことを知った日の翌日から起算して６か月以内に、処分の取消しの訴えを提起す</w:t>
      </w:r>
    </w:p>
    <w:p w:rsidR="00FE7338" w:rsidRDefault="00FE7338" w:rsidP="009C773E">
      <w:pPr>
        <w:snapToGrid w:val="0"/>
        <w:spacing w:after="100" w:afterAutospacing="1"/>
        <w:contextualSpacing/>
        <w:rPr>
          <w:rFonts w:ascii="ＭＳ 明朝" w:eastAsia="ＭＳ 明朝" w:hAnsi="ＭＳ 明朝" w:cs="ＭＳ 明朝"/>
          <w:sz w:val="20"/>
        </w:rPr>
      </w:pPr>
      <w:r>
        <w:rPr>
          <w:rFonts w:ascii="ＭＳ 明朝" w:eastAsia="ＭＳ 明朝" w:hAnsi="ＭＳ 明朝" w:cs="ＭＳ 明朝" w:hint="eastAsia"/>
          <w:sz w:val="20"/>
        </w:rPr>
        <w:t xml:space="preserve">　　</w:t>
      </w:r>
      <w:r w:rsidR="007A083B" w:rsidRPr="00323796">
        <w:rPr>
          <w:rFonts w:ascii="ＭＳ 明朝" w:eastAsia="ＭＳ 明朝" w:hAnsi="ＭＳ 明朝" w:cs="ＭＳ 明朝" w:hint="eastAsia"/>
          <w:sz w:val="20"/>
        </w:rPr>
        <w:t>ることができます。なお、この裁決のあった日の翌日から起算して１年を経過したときは、処分の取消しの訴え</w:t>
      </w:r>
    </w:p>
    <w:p w:rsidR="007A083B" w:rsidRDefault="00FE7338" w:rsidP="009C773E">
      <w:pPr>
        <w:snapToGrid w:val="0"/>
        <w:spacing w:after="100" w:afterAutospacing="1"/>
        <w:contextualSpacing/>
        <w:rPr>
          <w:rFonts w:cs="ＭＳ 明朝"/>
          <w:sz w:val="20"/>
        </w:rPr>
      </w:pPr>
      <w:r>
        <w:rPr>
          <w:rFonts w:ascii="ＭＳ 明朝" w:eastAsia="ＭＳ 明朝" w:hAnsi="ＭＳ 明朝" w:cs="ＭＳ 明朝" w:hint="eastAsia"/>
          <w:sz w:val="20"/>
        </w:rPr>
        <w:t xml:space="preserve">　　</w:t>
      </w:r>
      <w:r w:rsidR="007A083B" w:rsidRPr="00323796">
        <w:rPr>
          <w:rFonts w:ascii="ＭＳ 明朝" w:eastAsia="ＭＳ 明朝" w:hAnsi="ＭＳ 明朝" w:cs="ＭＳ 明朝" w:hint="eastAsia"/>
          <w:sz w:val="20"/>
        </w:rPr>
        <w:t>を提起することができなくなります。</w:t>
      </w:r>
    </w:p>
    <w:p w:rsidR="009C773E" w:rsidRPr="007A083B" w:rsidRDefault="009C773E" w:rsidP="009C773E">
      <w:pPr>
        <w:snapToGrid w:val="0"/>
        <w:spacing w:after="100" w:afterAutospacing="1"/>
        <w:contextualSpacing/>
        <w:rPr>
          <w:rFonts w:cs="ＭＳ 明朝"/>
          <w:sz w:val="22"/>
          <w:szCs w:val="22"/>
        </w:rPr>
      </w:pPr>
    </w:p>
    <w:p w:rsidR="007A083B" w:rsidRPr="007A083B" w:rsidRDefault="009C773E" w:rsidP="009C773E">
      <w:pPr>
        <w:snapToGrid w:val="0"/>
        <w:spacing w:after="100" w:afterAutospacing="1"/>
        <w:contextualSpacing/>
        <w:rPr>
          <w:rFonts w:cs="ＭＳ 明朝"/>
          <w:sz w:val="22"/>
          <w:szCs w:val="22"/>
        </w:rPr>
      </w:pPr>
      <w:r>
        <w:rPr>
          <w:rFonts w:cs="ＭＳ 明朝" w:hint="eastAsia"/>
          <w:sz w:val="22"/>
          <w:szCs w:val="22"/>
        </w:rPr>
        <w:t>【</w:t>
      </w:r>
      <w:r w:rsidRPr="007A083B">
        <w:rPr>
          <w:rFonts w:cs="ＭＳ 明朝" w:hint="eastAsia"/>
          <w:sz w:val="22"/>
          <w:szCs w:val="22"/>
        </w:rPr>
        <w:t>問い合わせ先</w:t>
      </w:r>
      <w:r>
        <w:rPr>
          <w:rFonts w:cs="ＭＳ 明朝" w:hint="eastAsia"/>
          <w:sz w:val="22"/>
          <w:szCs w:val="22"/>
        </w:rPr>
        <w:t>】</w:t>
      </w:r>
    </w:p>
    <w:p w:rsidR="007A083B" w:rsidRPr="00323796" w:rsidRDefault="007A083B" w:rsidP="009C773E">
      <w:pPr>
        <w:snapToGrid w:val="0"/>
        <w:spacing w:after="100" w:afterAutospacing="1"/>
        <w:contextualSpacing/>
        <w:rPr>
          <w:rFonts w:ascii="ＭＳ 明朝" w:eastAsia="ＭＳ 明朝" w:hAnsi="ＭＳ 明朝" w:cs="ＭＳ 明朝"/>
          <w:sz w:val="22"/>
          <w:szCs w:val="22"/>
        </w:rPr>
      </w:pPr>
      <w:r w:rsidRPr="007A083B">
        <w:rPr>
          <w:rFonts w:cs="ＭＳ 明朝" w:hint="eastAsia"/>
          <w:sz w:val="22"/>
          <w:szCs w:val="22"/>
        </w:rPr>
        <w:t xml:space="preserve">　</w:t>
      </w:r>
      <w:r w:rsidR="009C773E">
        <w:rPr>
          <w:rFonts w:cs="ＭＳ 明朝" w:hint="eastAsia"/>
          <w:sz w:val="22"/>
          <w:szCs w:val="22"/>
        </w:rPr>
        <w:t xml:space="preserve">　</w:t>
      </w:r>
      <w:r w:rsidRPr="00323796">
        <w:rPr>
          <w:rFonts w:ascii="ＭＳ 明朝" w:eastAsia="ＭＳ 明朝" w:hAnsi="ＭＳ 明朝" w:cs="ＭＳ 明朝" w:hint="eastAsia"/>
          <w:sz w:val="22"/>
          <w:szCs w:val="22"/>
        </w:rPr>
        <w:t xml:space="preserve">えびの市役所　福祉事務所　　</w:t>
      </w:r>
    </w:p>
    <w:p w:rsidR="007A083B" w:rsidRPr="00323796" w:rsidRDefault="007A083B" w:rsidP="009C773E">
      <w:pPr>
        <w:snapToGrid w:val="0"/>
        <w:spacing w:after="100" w:afterAutospacing="1"/>
        <w:contextualSpacing/>
        <w:rPr>
          <w:rFonts w:ascii="ＭＳ 明朝" w:eastAsia="ＭＳ 明朝" w:hAnsi="ＭＳ 明朝" w:cs="ＭＳ 明朝"/>
          <w:sz w:val="22"/>
          <w:szCs w:val="22"/>
        </w:rPr>
      </w:pPr>
      <w:r w:rsidRPr="00323796">
        <w:rPr>
          <w:rFonts w:ascii="ＭＳ 明朝" w:eastAsia="ＭＳ 明朝" w:hAnsi="ＭＳ 明朝" w:cs="ＭＳ 明朝" w:hint="eastAsia"/>
          <w:sz w:val="22"/>
          <w:szCs w:val="22"/>
        </w:rPr>
        <w:t xml:space="preserve">　</w:t>
      </w:r>
      <w:r w:rsidR="009C773E" w:rsidRPr="00323796">
        <w:rPr>
          <w:rFonts w:ascii="ＭＳ 明朝" w:eastAsia="ＭＳ 明朝" w:hAnsi="ＭＳ 明朝" w:cs="ＭＳ 明朝" w:hint="eastAsia"/>
          <w:sz w:val="22"/>
          <w:szCs w:val="22"/>
        </w:rPr>
        <w:t xml:space="preserve">　</w:t>
      </w:r>
      <w:r w:rsidRPr="00323796">
        <w:rPr>
          <w:rFonts w:ascii="ＭＳ 明朝" w:eastAsia="ＭＳ 明朝" w:hAnsi="ＭＳ 明朝" w:cs="ＭＳ 明朝" w:hint="eastAsia"/>
          <w:sz w:val="22"/>
          <w:szCs w:val="22"/>
        </w:rPr>
        <w:t>えびの市大字栗下１２９２番地　ＴＥＬ　０９８４－３５－１１１１</w:t>
      </w:r>
    </w:p>
    <w:p w:rsidR="0070332A" w:rsidRPr="00560556" w:rsidRDefault="007A083B" w:rsidP="009C773E">
      <w:pPr>
        <w:snapToGrid w:val="0"/>
        <w:spacing w:after="100" w:afterAutospacing="1"/>
        <w:contextualSpacing/>
        <w:rPr>
          <w:rFonts w:ascii="ＭＳ 明朝" w:eastAsia="ＭＳ 明朝" w:hAnsi="ＭＳ 明朝"/>
          <w:sz w:val="24"/>
          <w:szCs w:val="24"/>
        </w:rPr>
      </w:pPr>
      <w:r w:rsidRPr="00323796">
        <w:rPr>
          <w:rFonts w:ascii="ＭＳ 明朝" w:eastAsia="ＭＳ 明朝" w:hAnsi="ＭＳ 明朝" w:cs="ＭＳ 明朝" w:hint="eastAsia"/>
          <w:sz w:val="22"/>
          <w:szCs w:val="22"/>
        </w:rPr>
        <w:t xml:space="preserve">　　</w:t>
      </w:r>
      <w:r w:rsidR="009C773E" w:rsidRPr="00323796">
        <w:rPr>
          <w:rFonts w:ascii="ＭＳ 明朝" w:eastAsia="ＭＳ 明朝" w:hAnsi="ＭＳ 明朝" w:cs="ＭＳ 明朝" w:hint="eastAsia"/>
          <w:sz w:val="22"/>
          <w:szCs w:val="22"/>
        </w:rPr>
        <w:t xml:space="preserve">　</w:t>
      </w:r>
      <w:r w:rsidRPr="00323796">
        <w:rPr>
          <w:rFonts w:ascii="ＭＳ 明朝" w:eastAsia="ＭＳ 明朝" w:hAnsi="ＭＳ 明朝" w:cs="ＭＳ 明朝" w:hint="eastAsia"/>
          <w:sz w:val="22"/>
          <w:szCs w:val="22"/>
        </w:rPr>
        <w:t xml:space="preserve">　　　　　　　　　　　　　　ＦＡＸ　０９８４－３５－０４０１</w:t>
      </w:r>
    </w:p>
    <w:sectPr w:rsidR="0070332A" w:rsidRPr="00560556" w:rsidSect="002C4ACD">
      <w:footerReference w:type="even" r:id="rId9"/>
      <w:pgSz w:w="11906" w:h="16838" w:code="9"/>
      <w:pgMar w:top="851" w:right="567" w:bottom="284" w:left="851" w:header="851" w:footer="992" w:gutter="0"/>
      <w:pgNumType w:start="1"/>
      <w:cols w:space="425"/>
      <w:titlePg/>
      <w:docGrid w:type="linesAndChars" w:linePitch="51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24" w:rsidRDefault="00653524">
      <w:r>
        <w:separator/>
      </w:r>
    </w:p>
  </w:endnote>
  <w:endnote w:type="continuationSeparator" w:id="0">
    <w:p w:rsidR="00653524" w:rsidRDefault="0065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8E" w:rsidRDefault="00D9008E" w:rsidP="0070332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08E" w:rsidRDefault="00D900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24" w:rsidRDefault="00653524">
      <w:r>
        <w:separator/>
      </w:r>
    </w:p>
  </w:footnote>
  <w:footnote w:type="continuationSeparator" w:id="0">
    <w:p w:rsidR="00653524" w:rsidRDefault="00653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51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8E"/>
    <w:rsid w:val="00000221"/>
    <w:rsid w:val="000033CA"/>
    <w:rsid w:val="00005212"/>
    <w:rsid w:val="0001223B"/>
    <w:rsid w:val="00014A26"/>
    <w:rsid w:val="00014EC3"/>
    <w:rsid w:val="0001643B"/>
    <w:rsid w:val="0002386C"/>
    <w:rsid w:val="00024DC5"/>
    <w:rsid w:val="000275BC"/>
    <w:rsid w:val="00027DC2"/>
    <w:rsid w:val="00036DAD"/>
    <w:rsid w:val="00080ADE"/>
    <w:rsid w:val="000817C4"/>
    <w:rsid w:val="0009090D"/>
    <w:rsid w:val="00093FED"/>
    <w:rsid w:val="000A11B9"/>
    <w:rsid w:val="000A4FF7"/>
    <w:rsid w:val="000B4444"/>
    <w:rsid w:val="000C2140"/>
    <w:rsid w:val="000D4DD1"/>
    <w:rsid w:val="000D6FC0"/>
    <w:rsid w:val="000F5821"/>
    <w:rsid w:val="00111FFB"/>
    <w:rsid w:val="00133253"/>
    <w:rsid w:val="00136BAD"/>
    <w:rsid w:val="00177F43"/>
    <w:rsid w:val="00194A59"/>
    <w:rsid w:val="001B6AAB"/>
    <w:rsid w:val="001C0E62"/>
    <w:rsid w:val="001D48A8"/>
    <w:rsid w:val="001F32FA"/>
    <w:rsid w:val="00215D1E"/>
    <w:rsid w:val="00246028"/>
    <w:rsid w:val="0024739D"/>
    <w:rsid w:val="00262D27"/>
    <w:rsid w:val="00275570"/>
    <w:rsid w:val="0029139F"/>
    <w:rsid w:val="002C1102"/>
    <w:rsid w:val="002C4ACD"/>
    <w:rsid w:val="002D1AA1"/>
    <w:rsid w:val="002D28BF"/>
    <w:rsid w:val="002E112D"/>
    <w:rsid w:val="002F6BF4"/>
    <w:rsid w:val="003075CE"/>
    <w:rsid w:val="00312828"/>
    <w:rsid w:val="00323796"/>
    <w:rsid w:val="00326D07"/>
    <w:rsid w:val="00343A81"/>
    <w:rsid w:val="00344740"/>
    <w:rsid w:val="003560B7"/>
    <w:rsid w:val="0037087C"/>
    <w:rsid w:val="00380A9E"/>
    <w:rsid w:val="003824FA"/>
    <w:rsid w:val="00386864"/>
    <w:rsid w:val="0038701D"/>
    <w:rsid w:val="00392987"/>
    <w:rsid w:val="0039404F"/>
    <w:rsid w:val="003B31B4"/>
    <w:rsid w:val="003B4AB1"/>
    <w:rsid w:val="003B5273"/>
    <w:rsid w:val="003B76C2"/>
    <w:rsid w:val="003B76C6"/>
    <w:rsid w:val="003C42AA"/>
    <w:rsid w:val="003E0886"/>
    <w:rsid w:val="003E4754"/>
    <w:rsid w:val="003E7543"/>
    <w:rsid w:val="00404527"/>
    <w:rsid w:val="004064A1"/>
    <w:rsid w:val="0041441F"/>
    <w:rsid w:val="00431F77"/>
    <w:rsid w:val="00437FF2"/>
    <w:rsid w:val="00445398"/>
    <w:rsid w:val="00452B69"/>
    <w:rsid w:val="00475E91"/>
    <w:rsid w:val="00495A29"/>
    <w:rsid w:val="004A2002"/>
    <w:rsid w:val="004A6348"/>
    <w:rsid w:val="004A69E0"/>
    <w:rsid w:val="004C1D80"/>
    <w:rsid w:val="004C42A6"/>
    <w:rsid w:val="004D05BC"/>
    <w:rsid w:val="004D285B"/>
    <w:rsid w:val="004F4346"/>
    <w:rsid w:val="004F6680"/>
    <w:rsid w:val="00505333"/>
    <w:rsid w:val="00525BC2"/>
    <w:rsid w:val="005311EE"/>
    <w:rsid w:val="005355AF"/>
    <w:rsid w:val="005558FD"/>
    <w:rsid w:val="0055722A"/>
    <w:rsid w:val="00560556"/>
    <w:rsid w:val="00581AB6"/>
    <w:rsid w:val="005832C4"/>
    <w:rsid w:val="005879CA"/>
    <w:rsid w:val="005B62D7"/>
    <w:rsid w:val="005C5580"/>
    <w:rsid w:val="005C5790"/>
    <w:rsid w:val="005C75B3"/>
    <w:rsid w:val="005D0D5D"/>
    <w:rsid w:val="005E37D5"/>
    <w:rsid w:val="006318DE"/>
    <w:rsid w:val="00643746"/>
    <w:rsid w:val="00652D9C"/>
    <w:rsid w:val="00653524"/>
    <w:rsid w:val="006543F7"/>
    <w:rsid w:val="00667719"/>
    <w:rsid w:val="006751C0"/>
    <w:rsid w:val="006A54B1"/>
    <w:rsid w:val="006B7B3C"/>
    <w:rsid w:val="006C5D44"/>
    <w:rsid w:val="006D5BA7"/>
    <w:rsid w:val="006D6169"/>
    <w:rsid w:val="006E3C8B"/>
    <w:rsid w:val="006E6532"/>
    <w:rsid w:val="006E6E6F"/>
    <w:rsid w:val="006F7B05"/>
    <w:rsid w:val="0070104C"/>
    <w:rsid w:val="007015FE"/>
    <w:rsid w:val="0070332A"/>
    <w:rsid w:val="0071586D"/>
    <w:rsid w:val="0071662B"/>
    <w:rsid w:val="00720C61"/>
    <w:rsid w:val="00722E45"/>
    <w:rsid w:val="007254B3"/>
    <w:rsid w:val="007364D5"/>
    <w:rsid w:val="00753902"/>
    <w:rsid w:val="00762F38"/>
    <w:rsid w:val="00776B52"/>
    <w:rsid w:val="00783F22"/>
    <w:rsid w:val="00790489"/>
    <w:rsid w:val="0079343B"/>
    <w:rsid w:val="007A083B"/>
    <w:rsid w:val="007A24FC"/>
    <w:rsid w:val="007A2CB5"/>
    <w:rsid w:val="007A3606"/>
    <w:rsid w:val="007C3656"/>
    <w:rsid w:val="007C3AB3"/>
    <w:rsid w:val="007E1975"/>
    <w:rsid w:val="007E60B7"/>
    <w:rsid w:val="007F0DAD"/>
    <w:rsid w:val="00803478"/>
    <w:rsid w:val="00826A0B"/>
    <w:rsid w:val="00840F17"/>
    <w:rsid w:val="00841FCB"/>
    <w:rsid w:val="008430AB"/>
    <w:rsid w:val="0085312D"/>
    <w:rsid w:val="00861A50"/>
    <w:rsid w:val="0086213C"/>
    <w:rsid w:val="008702AD"/>
    <w:rsid w:val="00880A7A"/>
    <w:rsid w:val="00891AC9"/>
    <w:rsid w:val="00891AEB"/>
    <w:rsid w:val="008B6A26"/>
    <w:rsid w:val="008D07EA"/>
    <w:rsid w:val="008D1544"/>
    <w:rsid w:val="008D3D8F"/>
    <w:rsid w:val="008D70FE"/>
    <w:rsid w:val="008F25FA"/>
    <w:rsid w:val="008F41A6"/>
    <w:rsid w:val="009003E2"/>
    <w:rsid w:val="0090434B"/>
    <w:rsid w:val="009154C0"/>
    <w:rsid w:val="00943E70"/>
    <w:rsid w:val="00943E79"/>
    <w:rsid w:val="009461B0"/>
    <w:rsid w:val="00947635"/>
    <w:rsid w:val="00955334"/>
    <w:rsid w:val="00957758"/>
    <w:rsid w:val="00981783"/>
    <w:rsid w:val="00985E54"/>
    <w:rsid w:val="00993187"/>
    <w:rsid w:val="00994D28"/>
    <w:rsid w:val="00995B60"/>
    <w:rsid w:val="00996C7D"/>
    <w:rsid w:val="009B0D96"/>
    <w:rsid w:val="009B7912"/>
    <w:rsid w:val="009C6D52"/>
    <w:rsid w:val="009C72B9"/>
    <w:rsid w:val="009C773E"/>
    <w:rsid w:val="009D6289"/>
    <w:rsid w:val="009E14AC"/>
    <w:rsid w:val="009F352E"/>
    <w:rsid w:val="00A03C82"/>
    <w:rsid w:val="00A047D9"/>
    <w:rsid w:val="00A07F8E"/>
    <w:rsid w:val="00A40876"/>
    <w:rsid w:val="00A55BCD"/>
    <w:rsid w:val="00A55F75"/>
    <w:rsid w:val="00A629DE"/>
    <w:rsid w:val="00A65EBF"/>
    <w:rsid w:val="00A81296"/>
    <w:rsid w:val="00AA3305"/>
    <w:rsid w:val="00AD381A"/>
    <w:rsid w:val="00AD69AF"/>
    <w:rsid w:val="00AF334E"/>
    <w:rsid w:val="00AF78BC"/>
    <w:rsid w:val="00B057CC"/>
    <w:rsid w:val="00B11AF7"/>
    <w:rsid w:val="00B13183"/>
    <w:rsid w:val="00B213BC"/>
    <w:rsid w:val="00B36599"/>
    <w:rsid w:val="00B36F16"/>
    <w:rsid w:val="00B438EF"/>
    <w:rsid w:val="00B53038"/>
    <w:rsid w:val="00B608C7"/>
    <w:rsid w:val="00B66834"/>
    <w:rsid w:val="00B72D20"/>
    <w:rsid w:val="00B761DD"/>
    <w:rsid w:val="00B8141A"/>
    <w:rsid w:val="00BA18B0"/>
    <w:rsid w:val="00BA2106"/>
    <w:rsid w:val="00BA6339"/>
    <w:rsid w:val="00BB0ED1"/>
    <w:rsid w:val="00BB57A1"/>
    <w:rsid w:val="00BC34DF"/>
    <w:rsid w:val="00C14425"/>
    <w:rsid w:val="00C2552C"/>
    <w:rsid w:val="00C6012C"/>
    <w:rsid w:val="00C65485"/>
    <w:rsid w:val="00C7118A"/>
    <w:rsid w:val="00CC18D0"/>
    <w:rsid w:val="00CC4A76"/>
    <w:rsid w:val="00D2163E"/>
    <w:rsid w:val="00D42E4C"/>
    <w:rsid w:val="00D564A4"/>
    <w:rsid w:val="00D61785"/>
    <w:rsid w:val="00D64A78"/>
    <w:rsid w:val="00D67E20"/>
    <w:rsid w:val="00D86155"/>
    <w:rsid w:val="00D9008E"/>
    <w:rsid w:val="00DA2047"/>
    <w:rsid w:val="00DA31F8"/>
    <w:rsid w:val="00DD3F30"/>
    <w:rsid w:val="00E02410"/>
    <w:rsid w:val="00E14712"/>
    <w:rsid w:val="00E149D9"/>
    <w:rsid w:val="00E51C39"/>
    <w:rsid w:val="00E544C8"/>
    <w:rsid w:val="00E87101"/>
    <w:rsid w:val="00EA117B"/>
    <w:rsid w:val="00EB3846"/>
    <w:rsid w:val="00EB4FE2"/>
    <w:rsid w:val="00ED0EAE"/>
    <w:rsid w:val="00EF4349"/>
    <w:rsid w:val="00F006FE"/>
    <w:rsid w:val="00F15D6B"/>
    <w:rsid w:val="00F30229"/>
    <w:rsid w:val="00F34DBA"/>
    <w:rsid w:val="00F35239"/>
    <w:rsid w:val="00F361F9"/>
    <w:rsid w:val="00F452C3"/>
    <w:rsid w:val="00F53600"/>
    <w:rsid w:val="00F6387E"/>
    <w:rsid w:val="00F63F46"/>
    <w:rsid w:val="00F65BC3"/>
    <w:rsid w:val="00F72E0F"/>
    <w:rsid w:val="00FB0A4B"/>
    <w:rsid w:val="00FB2A25"/>
    <w:rsid w:val="00FC172A"/>
    <w:rsid w:val="00FD101A"/>
    <w:rsid w:val="00FE2514"/>
    <w:rsid w:val="00FE7338"/>
    <w:rsid w:val="00FF2479"/>
    <w:rsid w:val="00FF2613"/>
    <w:rsid w:val="00FF538F"/>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485"/>
    <w:pPr>
      <w:widowControl w:val="0"/>
      <w:jc w:val="both"/>
    </w:pPr>
    <w:rPr>
      <w:rFonts w:ascii="ＭＳ ゴシック" w:eastAsia="ＭＳ ゴシック" w:hAnsi="ＭＳ ゴシック"/>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rsid w:val="007364D5"/>
    <w:pPr>
      <w:tabs>
        <w:tab w:val="center" w:pos="4252"/>
        <w:tab w:val="right" w:pos="8504"/>
      </w:tabs>
      <w:snapToGrid w:val="0"/>
    </w:pPr>
  </w:style>
  <w:style w:type="paragraph" w:styleId="ab">
    <w:name w:val="Date"/>
    <w:basedOn w:val="a"/>
    <w:next w:val="a"/>
    <w:rsid w:val="00BA1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485"/>
    <w:pPr>
      <w:widowControl w:val="0"/>
      <w:jc w:val="both"/>
    </w:pPr>
    <w:rPr>
      <w:rFonts w:ascii="ＭＳ ゴシック" w:eastAsia="ＭＳ ゴシック" w:hAnsi="ＭＳ ゴシック"/>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jc w:val="center"/>
      <w:textAlignment w:val="baseline"/>
    </w:pPr>
    <w:rPr>
      <w:rFonts w:ascii="ＭＳ Ｐ明朝" w:eastAsia="Mincho"/>
      <w:spacing w:val="31"/>
      <w:kern w:val="0"/>
    </w:rPr>
  </w:style>
  <w:style w:type="paragraph" w:styleId="a4">
    <w:name w:val="Body Text Indent"/>
    <w:basedOn w:val="a"/>
    <w:pPr>
      <w:ind w:leftChars="187" w:left="426" w:hanging="2"/>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Chars="150" w:left="340" w:firstLineChars="97" w:firstLine="22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E14712"/>
    <w:rPr>
      <w:rFonts w:ascii="Arial" w:hAnsi="Arial"/>
      <w:sz w:val="18"/>
      <w:szCs w:val="18"/>
    </w:rPr>
  </w:style>
  <w:style w:type="paragraph" w:styleId="aa">
    <w:name w:val="header"/>
    <w:basedOn w:val="a"/>
    <w:rsid w:val="007364D5"/>
    <w:pPr>
      <w:tabs>
        <w:tab w:val="center" w:pos="4252"/>
        <w:tab w:val="right" w:pos="8504"/>
      </w:tabs>
      <w:snapToGrid w:val="0"/>
    </w:pPr>
  </w:style>
  <w:style w:type="paragraph" w:styleId="ab">
    <w:name w:val="Date"/>
    <w:basedOn w:val="a"/>
    <w:next w:val="a"/>
    <w:rsid w:val="00BA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A4CD-2636-4843-B9E6-2CA4F374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Windows ユーザー</cp:lastModifiedBy>
  <cp:revision>7</cp:revision>
  <cp:lastPrinted>2016-01-08T06:45:00Z</cp:lastPrinted>
  <dcterms:created xsi:type="dcterms:W3CDTF">2016-07-07T04:33:00Z</dcterms:created>
  <dcterms:modified xsi:type="dcterms:W3CDTF">2016-07-27T05:18:00Z</dcterms:modified>
</cp:coreProperties>
</file>