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FEE4" w14:textId="77777777" w:rsidR="00E94C10" w:rsidRDefault="00E94C1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E0B89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E0B89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055E651F" w14:textId="77777777" w:rsidR="00E94C10" w:rsidRDefault="00E94C10">
      <w:pPr>
        <w:wordWrap w:val="0"/>
        <w:overflowPunct w:val="0"/>
        <w:autoSpaceDE w:val="0"/>
        <w:autoSpaceDN w:val="0"/>
      </w:pPr>
    </w:p>
    <w:p w14:paraId="115A0625" w14:textId="77777777" w:rsidR="00E94C10" w:rsidRDefault="00E94C1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45AA6F8A" w14:textId="77777777" w:rsidR="00E94C10" w:rsidRDefault="00E94C10">
      <w:pPr>
        <w:wordWrap w:val="0"/>
        <w:overflowPunct w:val="0"/>
        <w:autoSpaceDE w:val="0"/>
        <w:autoSpaceDN w:val="0"/>
        <w:rPr>
          <w:rFonts w:hint="eastAsia"/>
        </w:rPr>
      </w:pPr>
    </w:p>
    <w:p w14:paraId="3685E084" w14:textId="77777777" w:rsidR="00E94C10" w:rsidRDefault="00E94C1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資産等報告書</w:t>
      </w:r>
      <w:r w:rsidR="005A765D">
        <w:rPr>
          <w:rFonts w:hint="eastAsia"/>
        </w:rPr>
        <w:t>等</w:t>
      </w:r>
      <w:r>
        <w:rPr>
          <w:rFonts w:hint="eastAsia"/>
        </w:rPr>
        <w:t>閲覧</w:t>
      </w:r>
      <w:r w:rsidR="004C2976">
        <w:rPr>
          <w:rFonts w:hint="eastAsia"/>
        </w:rPr>
        <w:t>請求</w:t>
      </w:r>
      <w:r>
        <w:rPr>
          <w:rFonts w:hint="eastAsia"/>
        </w:rPr>
        <w:t>書</w:t>
      </w:r>
    </w:p>
    <w:p w14:paraId="49030A8F" w14:textId="77777777" w:rsidR="00E94C10" w:rsidRDefault="00E94C10">
      <w:pPr>
        <w:wordWrap w:val="0"/>
        <w:overflowPunct w:val="0"/>
        <w:autoSpaceDE w:val="0"/>
        <w:autoSpaceDN w:val="0"/>
        <w:rPr>
          <w:rFonts w:hint="eastAsia"/>
        </w:rPr>
      </w:pPr>
    </w:p>
    <w:p w14:paraId="14B8EB4A" w14:textId="77777777" w:rsidR="00E94C10" w:rsidRDefault="00E94C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220B99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</w:p>
    <w:p w14:paraId="15273979" w14:textId="77777777" w:rsidR="00E94C10" w:rsidRDefault="00E94C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5A765D">
        <w:rPr>
          <w:rFonts w:hint="eastAsia"/>
        </w:rPr>
        <w:t>えびの市</w:t>
      </w:r>
      <w:r>
        <w:rPr>
          <w:rFonts w:hint="eastAsia"/>
        </w:rPr>
        <w:t>長</w:t>
      </w:r>
    </w:p>
    <w:p w14:paraId="1CD4844B" w14:textId="77777777" w:rsidR="00E94C10" w:rsidRDefault="00E94C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p w14:paraId="1FE3E09A" w14:textId="77777777" w:rsidR="00E94C10" w:rsidRDefault="00E94C10">
      <w:pPr>
        <w:wordWrap w:val="0"/>
        <w:overflowPunct w:val="0"/>
        <w:autoSpaceDE w:val="0"/>
        <w:autoSpaceDN w:val="0"/>
      </w:pPr>
    </w:p>
    <w:p w14:paraId="042C45FF" w14:textId="77777777" w:rsidR="00E94C10" w:rsidRDefault="00E94C1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申出人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</w:t>
      </w:r>
      <w:r w:rsidR="0034746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3185F724" w14:textId="77777777" w:rsidR="00E94C10" w:rsidRDefault="00E94C1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</w:t>
      </w:r>
      <w:r w:rsidR="0034746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7B67000F" w14:textId="77777777" w:rsidR="00E94C10" w:rsidRDefault="00E94C10">
      <w:pPr>
        <w:wordWrap w:val="0"/>
        <w:overflowPunct w:val="0"/>
        <w:autoSpaceDE w:val="0"/>
        <w:autoSpaceDN w:val="0"/>
        <w:rPr>
          <w:rFonts w:hint="eastAsia"/>
        </w:rPr>
      </w:pPr>
    </w:p>
    <w:p w14:paraId="397A3370" w14:textId="77777777" w:rsidR="0034746A" w:rsidRDefault="0034746A">
      <w:pPr>
        <w:wordWrap w:val="0"/>
        <w:overflowPunct w:val="0"/>
        <w:autoSpaceDE w:val="0"/>
        <w:autoSpaceDN w:val="0"/>
        <w:rPr>
          <w:rFonts w:hint="eastAsia"/>
        </w:rPr>
      </w:pPr>
    </w:p>
    <w:p w14:paraId="2014306C" w14:textId="77777777" w:rsidR="00E94C10" w:rsidRDefault="0034746A" w:rsidP="0034746A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  <w:r w:rsidR="005A765D">
        <w:rPr>
          <w:rFonts w:hint="eastAsia"/>
        </w:rPr>
        <w:t>えびの市長等</w:t>
      </w:r>
      <w:r w:rsidR="00E94C10">
        <w:rPr>
          <w:rFonts w:hint="eastAsia"/>
        </w:rPr>
        <w:t>政治倫理条例第</w:t>
      </w:r>
      <w:r w:rsidR="004C2976">
        <w:rPr>
          <w:rFonts w:hint="eastAsia"/>
        </w:rPr>
        <w:t>９</w:t>
      </w:r>
      <w:r w:rsidR="00E94C10">
        <w:rPr>
          <w:rFonts w:hint="eastAsia"/>
        </w:rPr>
        <w:t>条第</w:t>
      </w:r>
      <w:r w:rsidR="004C2976">
        <w:rPr>
          <w:rFonts w:hint="eastAsia"/>
        </w:rPr>
        <w:t>２</w:t>
      </w:r>
      <w:r w:rsidR="00E94C10">
        <w:rPr>
          <w:rFonts w:hint="eastAsia"/>
        </w:rPr>
        <w:t>項の規定に</w:t>
      </w:r>
      <w:r>
        <w:rPr>
          <w:rFonts w:hint="eastAsia"/>
        </w:rPr>
        <w:t>より</w:t>
      </w:r>
      <w:r w:rsidR="00E94C10">
        <w:rPr>
          <w:rFonts w:hint="eastAsia"/>
        </w:rPr>
        <w:t>、資産等報告書</w:t>
      </w:r>
      <w:r w:rsidR="004C2976">
        <w:rPr>
          <w:rFonts w:hint="eastAsia"/>
        </w:rPr>
        <w:t>等</w:t>
      </w:r>
      <w:r w:rsidR="00E94C10">
        <w:rPr>
          <w:rFonts w:hint="eastAsia"/>
        </w:rPr>
        <w:t>の閲覧を</w:t>
      </w:r>
      <w:r w:rsidR="004C2976">
        <w:rPr>
          <w:rFonts w:hint="eastAsia"/>
        </w:rPr>
        <w:t>請求し</w:t>
      </w:r>
      <w:r w:rsidR="00E94C10">
        <w:rPr>
          <w:rFonts w:hint="eastAsia"/>
        </w:rPr>
        <w:t>ます。</w:t>
      </w:r>
    </w:p>
    <w:p w14:paraId="419265D1" w14:textId="77777777" w:rsidR="00E94C10" w:rsidRPr="0034746A" w:rsidRDefault="00E94C10">
      <w:pPr>
        <w:wordWrap w:val="0"/>
        <w:overflowPunct w:val="0"/>
        <w:autoSpaceDE w:val="0"/>
        <w:autoSpaceDN w:val="0"/>
        <w:ind w:left="210" w:hanging="210"/>
      </w:pPr>
    </w:p>
    <w:p w14:paraId="2858E0D0" w14:textId="77777777" w:rsidR="00E94C10" w:rsidRDefault="00E94C10">
      <w:pPr>
        <w:wordWrap w:val="0"/>
        <w:overflowPunct w:val="0"/>
        <w:autoSpaceDE w:val="0"/>
        <w:autoSpaceDN w:val="0"/>
        <w:spacing w:line="120" w:lineRule="exact"/>
      </w:pPr>
    </w:p>
    <w:p w14:paraId="74B555E3" w14:textId="77777777" w:rsidR="00E94C10" w:rsidRDefault="00E94C10">
      <w:pPr>
        <w:ind w:left="624" w:hanging="624"/>
        <w:rPr>
          <w:rFonts w:hint="eastAsia"/>
        </w:rPr>
      </w:pPr>
    </w:p>
    <w:p w14:paraId="6BACECDC" w14:textId="77777777" w:rsidR="0034746A" w:rsidRDefault="0034746A">
      <w:pPr>
        <w:ind w:left="624" w:hanging="624"/>
        <w:rPr>
          <w:rFonts w:hint="eastAsia"/>
        </w:rPr>
      </w:pPr>
    </w:p>
    <w:p w14:paraId="64079673" w14:textId="77777777" w:rsidR="0034746A" w:rsidRDefault="0034746A">
      <w:pPr>
        <w:ind w:left="624" w:hanging="624"/>
        <w:rPr>
          <w:rFonts w:hint="eastAsia"/>
        </w:rPr>
      </w:pPr>
    </w:p>
    <w:sectPr w:rsidR="00347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6EEB" w14:textId="77777777" w:rsidR="00E13B07" w:rsidRDefault="00E13B07">
      <w:r>
        <w:separator/>
      </w:r>
    </w:p>
  </w:endnote>
  <w:endnote w:type="continuationSeparator" w:id="0">
    <w:p w14:paraId="014966D8" w14:textId="77777777" w:rsidR="00E13B07" w:rsidRDefault="00E1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6EF5" w14:textId="77777777" w:rsidR="00E94C10" w:rsidRDefault="00E94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0EE2" w14:textId="77777777" w:rsidR="00E94C10" w:rsidRDefault="00E94C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41F0" w14:textId="77777777" w:rsidR="00E94C10" w:rsidRDefault="00E94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B497" w14:textId="77777777" w:rsidR="00E13B07" w:rsidRDefault="00E13B07">
      <w:r>
        <w:separator/>
      </w:r>
    </w:p>
  </w:footnote>
  <w:footnote w:type="continuationSeparator" w:id="0">
    <w:p w14:paraId="19A719D3" w14:textId="77777777" w:rsidR="00E13B07" w:rsidRDefault="00E1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24BE" w14:textId="77777777" w:rsidR="00E94C10" w:rsidRDefault="00E94C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246D" w14:textId="77777777" w:rsidR="00E94C10" w:rsidRDefault="00E94C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95C0" w14:textId="77777777" w:rsidR="00E94C10" w:rsidRDefault="00E94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5D"/>
    <w:rsid w:val="00023423"/>
    <w:rsid w:val="001432C0"/>
    <w:rsid w:val="00220B99"/>
    <w:rsid w:val="0033134A"/>
    <w:rsid w:val="0034746A"/>
    <w:rsid w:val="003B47E5"/>
    <w:rsid w:val="004C2976"/>
    <w:rsid w:val="005A765D"/>
    <w:rsid w:val="00824660"/>
    <w:rsid w:val="009E0B89"/>
    <w:rsid w:val="00E13B07"/>
    <w:rsid w:val="00E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9DECA"/>
  <w15:chartTrackingRefBased/>
  <w15:docId w15:val="{6C87D44E-E8E2-432D-BF1F-8C75692C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様式第８号(第１３条関係)</vt:lpstr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様式第８号(第１３条関係)</dc:title>
  <dc:subject/>
  <dc:creator>(株)ぎょうせい</dc:creator>
  <cp:keywords/>
  <dc:description/>
  <cp:lastModifiedBy>企画_政策_金田</cp:lastModifiedBy>
  <cp:revision>2</cp:revision>
  <cp:lastPrinted>2006-08-07T07:47:52Z</cp:lastPrinted>
  <dcterms:created xsi:type="dcterms:W3CDTF">2025-07-04T02:52:00Z</dcterms:created>
  <dcterms:modified xsi:type="dcterms:W3CDTF">2025-07-04T02:52:00Z</dcterms:modified>
  <cp:category/>
</cp:coreProperties>
</file>