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59DD" w14:textId="611241C8" w:rsidR="00A93977" w:rsidRPr="00E066CD" w:rsidRDefault="00E81314" w:rsidP="00FE784E">
      <w:pPr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04F5C88" wp14:editId="016A2B78">
                <wp:simplePos x="0" y="0"/>
                <wp:positionH relativeFrom="column">
                  <wp:posOffset>3533140</wp:posOffset>
                </wp:positionH>
                <wp:positionV relativeFrom="paragraph">
                  <wp:posOffset>2244725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E1535" w14:textId="77777777" w:rsidR="00E066CD" w:rsidRDefault="00E066CD" w:rsidP="00E066C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F5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pt;margin-top:176.7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eTWmFeEAAAALAQAADwAAAAAAAAAAAAAAAABBBAAAZHJzL2Rvd25y&#10;ZXYueG1sUEsFBgAAAAAEAAQA8wAAAE8FAAAAAA==&#10;" filled="f" stroked="f">
                <v:textbox inset="0,0,0,0">
                  <w:txbxContent>
                    <w:p w14:paraId="17AE1535" w14:textId="77777777" w:rsidR="00E066CD" w:rsidRDefault="00E066CD" w:rsidP="00E066C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E784E" w:rsidRPr="00E066CD">
        <w:rPr>
          <w:rFonts w:hint="eastAsia"/>
          <w:snapToGrid w:val="0"/>
          <w:lang w:eastAsia="zh-CN"/>
        </w:rPr>
        <w:t>様式第</w:t>
      </w:r>
      <w:r w:rsidR="00FE784E" w:rsidRPr="00E066CD">
        <w:rPr>
          <w:rFonts w:cs="?l?r ??fc"/>
          <w:snapToGrid w:val="0"/>
          <w:lang w:eastAsia="zh-CN"/>
        </w:rPr>
        <w:t>18</w:t>
      </w:r>
      <w:r w:rsidR="00FE784E" w:rsidRPr="00E066CD">
        <w:rPr>
          <w:rFonts w:hint="eastAsia"/>
          <w:snapToGrid w:val="0"/>
          <w:lang w:eastAsia="zh-CN"/>
        </w:rPr>
        <w:t>号（第</w:t>
      </w:r>
      <w:r w:rsidR="00FE784E" w:rsidRPr="00E066CD">
        <w:rPr>
          <w:rFonts w:cs="?l?r ??fc"/>
          <w:snapToGrid w:val="0"/>
          <w:lang w:eastAsia="zh-CN"/>
        </w:rPr>
        <w:t>18</w:t>
      </w:r>
      <w:r w:rsidR="00FE784E" w:rsidRPr="00E066CD">
        <w:rPr>
          <w:rFonts w:hint="eastAsia"/>
          <w:snapToGrid w:val="0"/>
          <w:lang w:eastAsia="zh-CN"/>
        </w:rPr>
        <w:t>条関係）</w:t>
      </w:r>
    </w:p>
    <w:p w14:paraId="78F267DF" w14:textId="77777777" w:rsidR="00A93977" w:rsidRPr="00E066CD" w:rsidRDefault="00E066CD">
      <w:pPr>
        <w:spacing w:after="360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　　</w:t>
      </w:r>
      <w:r w:rsidR="00A93977" w:rsidRPr="00E066CD">
        <w:rPr>
          <w:rFonts w:hint="eastAsia"/>
          <w:snapToGrid w:val="0"/>
          <w:lang w:eastAsia="zh-CN"/>
        </w:rPr>
        <w:t xml:space="preserve">年　　月　　日　　</w:t>
      </w:r>
    </w:p>
    <w:p w14:paraId="0687C822" w14:textId="77777777" w:rsidR="00A93977" w:rsidRPr="00E066CD" w:rsidRDefault="00E066CD">
      <w:pPr>
        <w:spacing w:after="360"/>
        <w:jc w:val="center"/>
        <w:rPr>
          <w:rFonts w:cs="Times New Roman"/>
          <w:snapToGrid w:val="0"/>
          <w:lang w:eastAsia="zh-TW"/>
        </w:rPr>
      </w:pPr>
      <w:r w:rsidRPr="00E066CD">
        <w:rPr>
          <w:rFonts w:hint="eastAsia"/>
          <w:snapToGrid w:val="0"/>
          <w:spacing w:val="17"/>
          <w:kern w:val="0"/>
          <w:fitText w:val="3150" w:id="-736357120"/>
          <w:lang w:eastAsia="zh-TW"/>
        </w:rPr>
        <w:t>一般廃棄物処理業休止届出</w:t>
      </w:r>
      <w:r w:rsidRPr="00E066CD">
        <w:rPr>
          <w:rFonts w:hint="eastAsia"/>
          <w:snapToGrid w:val="0"/>
          <w:spacing w:val="6"/>
          <w:kern w:val="0"/>
          <w:fitText w:val="3150" w:id="-736357120"/>
          <w:lang w:eastAsia="zh-TW"/>
        </w:rPr>
        <w:t>書</w:t>
      </w:r>
    </w:p>
    <w:p w14:paraId="2215660B" w14:textId="77777777" w:rsidR="00A93977" w:rsidRPr="00E066CD" w:rsidRDefault="000223C0" w:rsidP="00CE5E71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CE5E71">
        <w:rPr>
          <w:rFonts w:hint="eastAsia"/>
          <w:snapToGrid w:val="0"/>
        </w:rPr>
        <w:t xml:space="preserve">えびの市長　　　　　</w:t>
      </w:r>
    </w:p>
    <w:p w14:paraId="29F8757C" w14:textId="77777777" w:rsidR="00A93977" w:rsidRPr="00E066CD" w:rsidRDefault="00A93977">
      <w:pPr>
        <w:jc w:val="right"/>
        <w:rPr>
          <w:rFonts w:cs="Times New Roman"/>
          <w:snapToGrid w:val="0"/>
        </w:rPr>
      </w:pPr>
      <w:r w:rsidRPr="00E066CD">
        <w:rPr>
          <w:rFonts w:hint="eastAsia"/>
          <w:snapToGrid w:val="0"/>
        </w:rPr>
        <w:t xml:space="preserve">住所　　　　　　　　　　　　</w:t>
      </w:r>
    </w:p>
    <w:p w14:paraId="3BBFE672" w14:textId="77777777" w:rsidR="00A93977" w:rsidRPr="00E066CD" w:rsidRDefault="00A93977">
      <w:pPr>
        <w:jc w:val="right"/>
        <w:rPr>
          <w:rFonts w:cs="Times New Roman"/>
          <w:snapToGrid w:val="0"/>
        </w:rPr>
      </w:pPr>
      <w:r w:rsidRPr="00E066CD">
        <w:rPr>
          <w:rFonts w:hint="eastAsia"/>
          <w:snapToGrid w:val="0"/>
        </w:rPr>
        <w:t xml:space="preserve">氏名　　　　　</w:t>
      </w:r>
      <w:r w:rsidR="00C711B4">
        <w:rPr>
          <w:rFonts w:hint="eastAsia"/>
          <w:snapToGrid w:val="0"/>
        </w:rPr>
        <w:t xml:space="preserve">　　</w:t>
      </w:r>
      <w:r w:rsidRPr="00E066CD">
        <w:rPr>
          <w:rFonts w:hint="eastAsia"/>
          <w:snapToGrid w:val="0"/>
        </w:rPr>
        <w:t xml:space="preserve">　　　　</w:t>
      </w:r>
      <w:r w:rsidR="000223C0">
        <w:rPr>
          <w:rFonts w:hint="eastAsia"/>
          <w:snapToGrid w:val="0"/>
        </w:rPr>
        <w:t>印</w:t>
      </w:r>
    </w:p>
    <w:p w14:paraId="4BF8796E" w14:textId="77777777" w:rsidR="00A93977" w:rsidRPr="00E066CD" w:rsidRDefault="00A93977" w:rsidP="00E066CD">
      <w:pPr>
        <w:spacing w:beforeLines="50" w:before="190" w:afterLines="50" w:after="190"/>
        <w:jc w:val="right"/>
        <w:rPr>
          <w:rFonts w:cs="Times New Roman"/>
          <w:snapToGrid w:val="0"/>
        </w:rPr>
      </w:pPr>
      <w:r w:rsidRPr="00E066CD">
        <w:rPr>
          <w:rFonts w:hint="eastAsia"/>
          <w:snapToGrid w:val="0"/>
        </w:rPr>
        <w:t xml:space="preserve">　</w:t>
      </w:r>
    </w:p>
    <w:p w14:paraId="16575EE2" w14:textId="77777777" w:rsidR="00A93977" w:rsidRPr="00E066CD" w:rsidRDefault="00A93977">
      <w:pPr>
        <w:jc w:val="right"/>
        <w:rPr>
          <w:rFonts w:cs="Times New Roman"/>
          <w:snapToGrid w:val="0"/>
          <w:lang w:eastAsia="zh-TW"/>
        </w:rPr>
      </w:pPr>
      <w:r w:rsidRPr="00E066CD">
        <w:rPr>
          <w:rFonts w:hint="eastAsia"/>
          <w:snapToGrid w:val="0"/>
          <w:lang w:eastAsia="zh-TW"/>
        </w:rPr>
        <w:t xml:space="preserve">電話番号　　　　　　　　　　</w:t>
      </w:r>
    </w:p>
    <w:p w14:paraId="30DFC97D" w14:textId="77777777" w:rsidR="00A93977" w:rsidRPr="00E066CD" w:rsidRDefault="00A93977" w:rsidP="00E066CD">
      <w:pPr>
        <w:spacing w:before="120" w:after="120" w:line="600" w:lineRule="exact"/>
        <w:ind w:leftChars="100" w:left="210" w:firstLineChars="100" w:firstLine="210"/>
        <w:rPr>
          <w:rFonts w:cs="Times New Roman"/>
          <w:snapToGrid w:val="0"/>
        </w:rPr>
      </w:pPr>
      <w:r w:rsidRPr="00E066CD">
        <w:rPr>
          <w:rFonts w:hint="eastAsia"/>
          <w:snapToGrid w:val="0"/>
        </w:rPr>
        <w:t>一般廃棄物処理業の業務を休止するため、えびの市廃棄物の処理及び清掃に関する条例施行規則第</w:t>
      </w:r>
      <w:r w:rsidRPr="00E066CD">
        <w:rPr>
          <w:snapToGrid w:val="0"/>
        </w:rPr>
        <w:t>18</w:t>
      </w:r>
      <w:r w:rsidRPr="00E066CD">
        <w:rPr>
          <w:rFonts w:hint="eastAsia"/>
          <w:snapToGrid w:val="0"/>
        </w:rPr>
        <w:t>条の規定により届け出ます。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A93977" w:rsidRPr="00E066CD" w14:paraId="653251F3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7B88" w14:textId="77777777" w:rsidR="00A93977" w:rsidRPr="00E066CD" w:rsidRDefault="00A93977">
            <w:pPr>
              <w:jc w:val="distribute"/>
              <w:rPr>
                <w:rFonts w:cs="Times New Roman"/>
                <w:snapToGrid w:val="0"/>
              </w:rPr>
            </w:pPr>
            <w:r w:rsidRPr="00E066CD">
              <w:rPr>
                <w:rFonts w:hint="eastAsia"/>
                <w:snapToGrid w:val="0"/>
              </w:rPr>
              <w:t>休止しようとする業務名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FF2" w14:textId="77777777" w:rsidR="00A93977" w:rsidRPr="00E066CD" w:rsidRDefault="00A93977">
            <w:pPr>
              <w:rPr>
                <w:rFonts w:cs="Times New Roman"/>
                <w:snapToGrid w:val="0"/>
              </w:rPr>
            </w:pPr>
          </w:p>
        </w:tc>
      </w:tr>
      <w:tr w:rsidR="00A93977" w:rsidRPr="00E066CD" w14:paraId="6F179A9D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BB7" w14:textId="77777777" w:rsidR="00A93977" w:rsidRPr="00E066CD" w:rsidRDefault="00A93977">
            <w:pPr>
              <w:jc w:val="distribute"/>
              <w:rPr>
                <w:rFonts w:cs="Times New Roman"/>
                <w:snapToGrid w:val="0"/>
              </w:rPr>
            </w:pPr>
            <w:r w:rsidRPr="00E066CD">
              <w:rPr>
                <w:rFonts w:hint="eastAsia"/>
                <w:snapToGrid w:val="0"/>
              </w:rPr>
              <w:t>休止</w:t>
            </w:r>
            <w:r w:rsidRPr="00E066CD">
              <w:rPr>
                <w:rFonts w:hint="eastAsia"/>
                <w:snapToGrid w:val="0"/>
                <w:spacing w:val="35"/>
                <w:kern w:val="0"/>
                <w:fitText w:val="1890" w:id="-736356863"/>
              </w:rPr>
              <w:t>年月日（予定</w:t>
            </w:r>
            <w:r w:rsidRPr="00E066CD">
              <w:rPr>
                <w:rFonts w:hint="eastAsia"/>
                <w:snapToGrid w:val="0"/>
                <w:kern w:val="0"/>
                <w:fitText w:val="1890" w:id="-736356863"/>
              </w:rPr>
              <w:t>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0FA9" w14:textId="77777777" w:rsidR="00A93977" w:rsidRPr="00E066CD" w:rsidRDefault="00A93977">
            <w:pPr>
              <w:rPr>
                <w:rFonts w:cs="Times New Roman"/>
                <w:snapToGrid w:val="0"/>
              </w:rPr>
            </w:pPr>
            <w:r w:rsidRPr="00E066CD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A93977" w:rsidRPr="00E066CD" w14:paraId="60ED9D82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592A" w14:textId="77777777" w:rsidR="00A93977" w:rsidRPr="00E066CD" w:rsidRDefault="00A93977">
            <w:pPr>
              <w:jc w:val="distribute"/>
              <w:rPr>
                <w:rFonts w:cs="Times New Roman"/>
                <w:snapToGrid w:val="0"/>
              </w:rPr>
            </w:pPr>
            <w:r w:rsidRPr="00E066CD">
              <w:rPr>
                <w:rFonts w:hint="eastAsia"/>
                <w:snapToGrid w:val="0"/>
              </w:rPr>
              <w:t>休止の理由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A242" w14:textId="77777777" w:rsidR="00A93977" w:rsidRPr="00E066CD" w:rsidRDefault="00A93977">
            <w:pPr>
              <w:rPr>
                <w:rFonts w:cs="Times New Roman"/>
                <w:snapToGrid w:val="0"/>
              </w:rPr>
            </w:pPr>
          </w:p>
        </w:tc>
      </w:tr>
    </w:tbl>
    <w:p w14:paraId="16C074D9" w14:textId="77777777" w:rsidR="00A93977" w:rsidRPr="00E066CD" w:rsidRDefault="00A93977">
      <w:pPr>
        <w:rPr>
          <w:rFonts w:cs="Times New Roman"/>
          <w:snapToGrid w:val="0"/>
        </w:rPr>
      </w:pPr>
    </w:p>
    <w:sectPr w:rsidR="00A93977" w:rsidRPr="00E066CD" w:rsidSect="00E066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8710" w14:textId="77777777" w:rsidR="00371F47" w:rsidRDefault="00371F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046A91" w14:textId="77777777" w:rsidR="00371F47" w:rsidRDefault="00371F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B3FC" w14:textId="77777777" w:rsidR="00371F47" w:rsidRDefault="00371F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DC919F" w14:textId="77777777" w:rsidR="00371F47" w:rsidRDefault="00371F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3977"/>
    <w:rsid w:val="000223C0"/>
    <w:rsid w:val="000B6512"/>
    <w:rsid w:val="002154DE"/>
    <w:rsid w:val="002820B1"/>
    <w:rsid w:val="00371F47"/>
    <w:rsid w:val="00606196"/>
    <w:rsid w:val="00823D9F"/>
    <w:rsid w:val="00A93977"/>
    <w:rsid w:val="00C711B4"/>
    <w:rsid w:val="00CE5E71"/>
    <w:rsid w:val="00E066CD"/>
    <w:rsid w:val="00E81314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69D187"/>
  <w15:chartTrackingRefBased/>
  <w15:docId w15:val="{A571636D-FF68-4638-8B89-6CADBFE6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様式第18号</vt:lpstr>
    </vt:vector>
  </TitlesOfParts>
  <Company>えびの市役所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2016-01-22T02:52:00Z</cp:lastPrinted>
  <dcterms:created xsi:type="dcterms:W3CDTF">2025-06-30T02:38:00Z</dcterms:created>
  <dcterms:modified xsi:type="dcterms:W3CDTF">2025-06-30T02:38:00Z</dcterms:modified>
</cp:coreProperties>
</file>