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94F9A" w14:textId="77777777" w:rsidR="00333D94" w:rsidRPr="00EB3650" w:rsidRDefault="00D45B15" w:rsidP="00D45B15">
      <w:pPr>
        <w:snapToGrid w:val="0"/>
        <w:spacing w:line="420" w:lineRule="exact"/>
        <w:rPr>
          <w:rFonts w:hint="eastAsia"/>
          <w:snapToGrid w:val="0"/>
        </w:rPr>
      </w:pPr>
      <w:r w:rsidRPr="00EB3650">
        <w:rPr>
          <w:rFonts w:hint="eastAsia"/>
          <w:snapToGrid w:val="0"/>
        </w:rPr>
        <w:t>様式第７号（第４条関係）</w:t>
      </w:r>
    </w:p>
    <w:p w14:paraId="7FCFB469" w14:textId="77777777" w:rsidR="00EB3650" w:rsidRPr="00EB3650" w:rsidRDefault="00EB3650" w:rsidP="00D45B15">
      <w:pPr>
        <w:snapToGrid w:val="0"/>
        <w:spacing w:line="420" w:lineRule="exact"/>
        <w:rPr>
          <w:rFonts w:cs="Times New Roman"/>
          <w:snapToGrid w:val="0"/>
        </w:rPr>
      </w:pPr>
    </w:p>
    <w:tbl>
      <w:tblPr>
        <w:tblW w:w="8504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8504"/>
      </w:tblGrid>
      <w:tr w:rsidR="00333D94" w:rsidRPr="00EB3650" w14:paraId="07F142D4" w14:textId="77777777" w:rsidTr="005D6ADA">
        <w:tblPrEx>
          <w:tblCellMar>
            <w:top w:w="0" w:type="dxa"/>
            <w:bottom w:w="0" w:type="dxa"/>
          </w:tblCellMar>
        </w:tblPrEx>
        <w:trPr>
          <w:trHeight w:hRule="exact" w:val="11934"/>
        </w:trPr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2ECE" w14:textId="77777777" w:rsidR="00333D94" w:rsidRPr="00EB3650" w:rsidRDefault="00333D94">
            <w:pPr>
              <w:snapToGrid w:val="0"/>
              <w:spacing w:before="210" w:line="420" w:lineRule="exact"/>
              <w:jc w:val="right"/>
              <w:rPr>
                <w:rFonts w:cs="Times New Roman"/>
                <w:snapToGrid w:val="0"/>
                <w:lang w:eastAsia="zh-CN"/>
              </w:rPr>
            </w:pPr>
            <w:r w:rsidRPr="00EB3650">
              <w:rPr>
                <w:rFonts w:hint="eastAsia"/>
                <w:snapToGrid w:val="0"/>
                <w:lang w:eastAsia="zh-CN"/>
              </w:rPr>
              <w:t xml:space="preserve">第　　　　　号　</w:t>
            </w:r>
          </w:p>
          <w:p w14:paraId="38958F0B" w14:textId="77777777" w:rsidR="00333D94" w:rsidRPr="00EB3650" w:rsidRDefault="00EB3650">
            <w:pPr>
              <w:snapToGrid w:val="0"/>
              <w:spacing w:line="420" w:lineRule="exact"/>
              <w:jc w:val="right"/>
              <w:rPr>
                <w:rFonts w:cs="Times New Roman"/>
                <w:snapToGrid w:val="0"/>
                <w:lang w:eastAsia="zh-CN"/>
              </w:rPr>
            </w:pPr>
            <w:r>
              <w:rPr>
                <w:rFonts w:hint="eastAsia"/>
                <w:snapToGrid w:val="0"/>
                <w:lang w:eastAsia="zh-CN"/>
              </w:rPr>
              <w:t xml:space="preserve">　　　　</w:t>
            </w:r>
            <w:r w:rsidR="00333D94" w:rsidRPr="00EB3650">
              <w:rPr>
                <w:rFonts w:hint="eastAsia"/>
                <w:snapToGrid w:val="0"/>
                <w:lang w:eastAsia="zh-CN"/>
              </w:rPr>
              <w:t xml:space="preserve">年　　月　　日　</w:t>
            </w:r>
          </w:p>
          <w:p w14:paraId="5C9D7CA6" w14:textId="77777777" w:rsidR="00333D94" w:rsidRPr="00EB3650" w:rsidRDefault="00333D94">
            <w:pPr>
              <w:snapToGrid w:val="0"/>
              <w:spacing w:line="840" w:lineRule="exact"/>
              <w:rPr>
                <w:rFonts w:cs="Times New Roman"/>
                <w:snapToGrid w:val="0"/>
              </w:rPr>
            </w:pPr>
            <w:r w:rsidRPr="00EB3650">
              <w:rPr>
                <w:rFonts w:hint="eastAsia"/>
                <w:snapToGrid w:val="0"/>
                <w:lang w:eastAsia="zh-CN"/>
              </w:rPr>
              <w:t xml:space="preserve">　　　　　　　</w:t>
            </w:r>
            <w:r w:rsidRPr="00EB3650">
              <w:rPr>
                <w:rFonts w:hint="eastAsia"/>
                <w:snapToGrid w:val="0"/>
              </w:rPr>
              <w:t>様</w:t>
            </w:r>
          </w:p>
          <w:p w14:paraId="20C3DC79" w14:textId="77777777" w:rsidR="00333D94" w:rsidRPr="00EB3650" w:rsidRDefault="00333D94">
            <w:pPr>
              <w:snapToGrid w:val="0"/>
              <w:spacing w:line="420" w:lineRule="exact"/>
              <w:jc w:val="right"/>
              <w:rPr>
                <w:rFonts w:cs="Times New Roman"/>
                <w:snapToGrid w:val="0"/>
              </w:rPr>
            </w:pPr>
            <w:r w:rsidRPr="00EB3650">
              <w:rPr>
                <w:rFonts w:hint="eastAsia"/>
                <w:snapToGrid w:val="0"/>
              </w:rPr>
              <w:t xml:space="preserve">えびの市長　　　　　　　　印　</w:t>
            </w:r>
          </w:p>
          <w:p w14:paraId="14EDE494" w14:textId="77777777" w:rsidR="00333D94" w:rsidRPr="00EB3650" w:rsidRDefault="00333D94">
            <w:pPr>
              <w:snapToGrid w:val="0"/>
              <w:spacing w:line="1680" w:lineRule="exact"/>
              <w:jc w:val="center"/>
              <w:rPr>
                <w:rFonts w:cs="Times New Roman"/>
                <w:snapToGrid w:val="0"/>
              </w:rPr>
            </w:pPr>
            <w:r w:rsidRPr="00EB3650">
              <w:rPr>
                <w:rFonts w:hint="eastAsia"/>
                <w:snapToGrid w:val="0"/>
              </w:rPr>
              <w:t>母子及び父子家庭医療費助成金却下通知書</w:t>
            </w:r>
          </w:p>
          <w:p w14:paraId="0566B459" w14:textId="77777777" w:rsidR="00333D94" w:rsidRPr="00EB3650" w:rsidRDefault="00333D94" w:rsidP="00EB3650">
            <w:pPr>
              <w:snapToGrid w:val="0"/>
              <w:spacing w:line="420" w:lineRule="exact"/>
              <w:ind w:firstLineChars="100" w:firstLine="210"/>
              <w:rPr>
                <w:rFonts w:cs="Times New Roman"/>
                <w:snapToGrid w:val="0"/>
              </w:rPr>
            </w:pPr>
            <w:r w:rsidRPr="00EB3650">
              <w:rPr>
                <w:rFonts w:hint="eastAsia"/>
                <w:snapToGrid w:val="0"/>
              </w:rPr>
              <w:t xml:space="preserve">　　　　年　　月　　日付で申請（請求）された母子及び父子家庭医療費助成金の給付については、下記の理由により給付できないので通知します。</w:t>
            </w:r>
          </w:p>
          <w:p w14:paraId="50215EBF" w14:textId="77777777" w:rsidR="00333D94" w:rsidRPr="00EB3650" w:rsidRDefault="00333D94">
            <w:pPr>
              <w:snapToGrid w:val="0"/>
              <w:spacing w:before="210" w:line="840" w:lineRule="exact"/>
              <w:jc w:val="center"/>
              <w:rPr>
                <w:rFonts w:cs="Times New Roman"/>
                <w:snapToGrid w:val="0"/>
              </w:rPr>
            </w:pPr>
            <w:r w:rsidRPr="00EB3650">
              <w:rPr>
                <w:rFonts w:hint="eastAsia"/>
                <w:snapToGrid w:val="0"/>
              </w:rPr>
              <w:t>記</w:t>
            </w:r>
          </w:p>
          <w:p w14:paraId="2B3CA9DE" w14:textId="77777777" w:rsidR="00333D94" w:rsidRDefault="00EB3650">
            <w:pPr>
              <w:snapToGrid w:val="0"/>
              <w:spacing w:line="420" w:lineRule="exact"/>
              <w:rPr>
                <w:rFonts w:hint="eastAsia"/>
                <w:snapToGrid w:val="0"/>
                <w:kern w:val="0"/>
              </w:rPr>
            </w:pPr>
            <w:r w:rsidRPr="00062D08">
              <w:rPr>
                <w:rFonts w:hint="eastAsia"/>
                <w:snapToGrid w:val="0"/>
                <w:spacing w:val="105"/>
                <w:kern w:val="0"/>
                <w:fitText w:val="630" w:id="-738466048"/>
              </w:rPr>
              <w:t>理</w:t>
            </w:r>
            <w:r w:rsidRPr="00062D08">
              <w:rPr>
                <w:rFonts w:hint="eastAsia"/>
                <w:snapToGrid w:val="0"/>
                <w:kern w:val="0"/>
                <w:fitText w:val="630" w:id="-738466048"/>
              </w:rPr>
              <w:t>由</w:t>
            </w:r>
          </w:p>
          <w:p w14:paraId="514D7361" w14:textId="77777777" w:rsidR="00062D08" w:rsidRDefault="00062D08">
            <w:pPr>
              <w:snapToGrid w:val="0"/>
              <w:spacing w:line="420" w:lineRule="exact"/>
              <w:rPr>
                <w:rFonts w:hint="eastAsia"/>
                <w:snapToGrid w:val="0"/>
                <w:kern w:val="0"/>
              </w:rPr>
            </w:pPr>
          </w:p>
          <w:p w14:paraId="23501FE4" w14:textId="77777777" w:rsidR="00062D08" w:rsidRDefault="00062D08" w:rsidP="00062D08">
            <w:pPr>
              <w:rPr>
                <w:rFonts w:hint="eastAsia"/>
                <w:snapToGrid w:val="0"/>
                <w:kern w:val="0"/>
              </w:rPr>
            </w:pPr>
          </w:p>
          <w:p w14:paraId="53E42486" w14:textId="77777777" w:rsidR="00062D08" w:rsidRDefault="00062D08" w:rsidP="00062D08">
            <w:pPr>
              <w:rPr>
                <w:rFonts w:hint="eastAsia"/>
                <w:snapToGrid w:val="0"/>
                <w:kern w:val="0"/>
              </w:rPr>
            </w:pPr>
          </w:p>
          <w:p w14:paraId="725A1972" w14:textId="77777777" w:rsidR="00062D08" w:rsidRDefault="00062D08" w:rsidP="00062D08">
            <w:pPr>
              <w:rPr>
                <w:rFonts w:hint="eastAsia"/>
                <w:snapToGrid w:val="0"/>
                <w:kern w:val="0"/>
              </w:rPr>
            </w:pPr>
          </w:p>
          <w:p w14:paraId="058F126B" w14:textId="77777777" w:rsidR="00062D08" w:rsidRDefault="005D6ADA" w:rsidP="005D6ADA">
            <w:pPr>
              <w:tabs>
                <w:tab w:val="left" w:pos="1050"/>
              </w:tabs>
              <w:rPr>
                <w:rFonts w:hint="eastAsia"/>
                <w:snapToGrid w:val="0"/>
                <w:kern w:val="0"/>
              </w:rPr>
            </w:pPr>
            <w:r>
              <w:rPr>
                <w:snapToGrid w:val="0"/>
                <w:kern w:val="0"/>
              </w:rPr>
              <w:tab/>
            </w:r>
          </w:p>
          <w:p w14:paraId="5CC24AD7" w14:textId="77777777" w:rsidR="00062D08" w:rsidRDefault="00062D08" w:rsidP="00062D08">
            <w:pPr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（教示）</w:t>
            </w:r>
          </w:p>
          <w:p w14:paraId="24BE0E3F" w14:textId="77777777" w:rsidR="00062D08" w:rsidRDefault="00062D08" w:rsidP="00062D08">
            <w:pPr>
              <w:jc w:val="lef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１</w:t>
            </w:r>
            <w:r>
              <w:rPr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この処分に不服がある場合は、この処分があったことを知った日の翌日から起算</w:t>
            </w:r>
          </w:p>
          <w:p w14:paraId="2A354F32" w14:textId="77777777" w:rsidR="00062D08" w:rsidRDefault="00062D08" w:rsidP="00062D08">
            <w:pPr>
              <w:jc w:val="lef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して３か月以内に、えびの市長に審査請求をすることができます。なお、この処</w:t>
            </w:r>
          </w:p>
          <w:p w14:paraId="5A2BEF81" w14:textId="77777777" w:rsidR="00062D08" w:rsidRDefault="00062D08" w:rsidP="00062D08">
            <w:pPr>
              <w:jc w:val="lef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分のあった日の翌日から起算して１年を経過したときは、正当な理由がある場合</w:t>
            </w:r>
          </w:p>
          <w:p w14:paraId="6290067F" w14:textId="77777777" w:rsidR="00062D08" w:rsidRDefault="00062D08" w:rsidP="00062D08">
            <w:pPr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を除き、審査請求をすることができなくなります。</w:t>
            </w:r>
          </w:p>
          <w:p w14:paraId="4A561FC9" w14:textId="77777777" w:rsidR="00062D08" w:rsidRDefault="00062D08" w:rsidP="00062D08">
            <w:pPr>
              <w:jc w:val="lef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２</w:t>
            </w:r>
            <w:r>
              <w:rPr>
                <w:kern w:val="0"/>
                <w:sz w:val="22"/>
              </w:rPr>
              <w:t xml:space="preserve"> </w:t>
            </w:r>
            <w:r>
              <w:rPr>
                <w:rFonts w:hint="eastAsia"/>
                <w:kern w:val="0"/>
                <w:sz w:val="22"/>
              </w:rPr>
              <w:t>この処分に不服がある場合は、上記１の審査請求のほか、この処分があったこと</w:t>
            </w:r>
          </w:p>
          <w:p w14:paraId="650E4034" w14:textId="77777777" w:rsidR="00062D08" w:rsidRDefault="00062D08" w:rsidP="00062D08">
            <w:pPr>
              <w:jc w:val="lef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を知った日の翌日から起算して６か月以内に、えびの市を被告として（訴訟にお</w:t>
            </w:r>
          </w:p>
          <w:p w14:paraId="6EC1F117" w14:textId="77777777" w:rsidR="00062D08" w:rsidRDefault="00062D08" w:rsidP="00062D08">
            <w:pPr>
              <w:jc w:val="lef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いてえびの市を代表する者は、えびの市長となります。）、処分の取消しの訴え</w:t>
            </w:r>
          </w:p>
          <w:p w14:paraId="214AF645" w14:textId="77777777" w:rsidR="00062D08" w:rsidRDefault="00062D08" w:rsidP="00062D08">
            <w:pPr>
              <w:jc w:val="lef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を提起することができます。なお、この処分があった日の翌日から起算して１年</w:t>
            </w:r>
          </w:p>
          <w:p w14:paraId="53D672BB" w14:textId="77777777" w:rsidR="00062D08" w:rsidRDefault="00062D08" w:rsidP="00062D08">
            <w:pPr>
              <w:jc w:val="lef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を経過したときは、処分の取消しの訴えを提起することができなくなります。た</w:t>
            </w:r>
          </w:p>
          <w:p w14:paraId="64FC5C94" w14:textId="77777777" w:rsidR="00062D08" w:rsidRDefault="00062D08" w:rsidP="00062D08">
            <w:pPr>
              <w:jc w:val="lef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だし、上記１の審査請求をした場合は、当該審査請求に対する裁決があったこと</w:t>
            </w:r>
          </w:p>
          <w:p w14:paraId="40788224" w14:textId="77777777" w:rsidR="00062D08" w:rsidRDefault="00062D08" w:rsidP="00062D08">
            <w:pPr>
              <w:jc w:val="lef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を知った日の翌日から起算して６か月以内に、処分の取消しの訴えを提起するこ</w:t>
            </w:r>
          </w:p>
          <w:p w14:paraId="6A2579E4" w14:textId="77777777" w:rsidR="00062D08" w:rsidRDefault="00062D08" w:rsidP="00062D08">
            <w:pPr>
              <w:jc w:val="lef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とができます。なお、この裁決のあった日の翌日から起算して１年を経過したと</w:t>
            </w:r>
          </w:p>
          <w:p w14:paraId="3AC1FF5D" w14:textId="77777777" w:rsidR="00062D08" w:rsidRDefault="00062D08" w:rsidP="005D6ADA">
            <w:pPr>
              <w:tabs>
                <w:tab w:val="left" w:pos="8190"/>
                <w:tab w:val="right" w:pos="8294"/>
              </w:tabs>
              <w:jc w:val="lef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きは、処分の取消しの訴えを提起することができなくなります。</w:t>
            </w:r>
            <w:r>
              <w:rPr>
                <w:kern w:val="0"/>
                <w:sz w:val="22"/>
              </w:rPr>
              <w:tab/>
            </w:r>
          </w:p>
          <w:p w14:paraId="3F6E5CF7" w14:textId="77777777" w:rsidR="00062D08" w:rsidRPr="00062D08" w:rsidRDefault="00062D08">
            <w:pPr>
              <w:snapToGrid w:val="0"/>
              <w:spacing w:line="420" w:lineRule="exact"/>
              <w:rPr>
                <w:rFonts w:cs="Times New Roman"/>
                <w:snapToGrid w:val="0"/>
              </w:rPr>
            </w:pPr>
          </w:p>
        </w:tc>
      </w:tr>
    </w:tbl>
    <w:p w14:paraId="4D9D835A" w14:textId="77777777" w:rsidR="00333D94" w:rsidRPr="00EB3650" w:rsidRDefault="00333D94" w:rsidP="005D6ADA">
      <w:pPr>
        <w:snapToGrid w:val="0"/>
        <w:spacing w:line="420" w:lineRule="exact"/>
        <w:rPr>
          <w:rFonts w:cs="Times New Roman"/>
          <w:snapToGrid w:val="0"/>
        </w:rPr>
      </w:pPr>
    </w:p>
    <w:sectPr w:rsidR="00333D94" w:rsidRPr="00EB3650" w:rsidSect="00EB3650">
      <w:type w:val="continuous"/>
      <w:pgSz w:w="11906" w:h="16838" w:code="9"/>
      <w:pgMar w:top="1701" w:right="1701" w:bottom="1701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8499A" w14:textId="77777777" w:rsidR="0009099D" w:rsidRDefault="0009099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3F66F71" w14:textId="77777777" w:rsidR="0009099D" w:rsidRDefault="0009099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4E059" w14:textId="77777777" w:rsidR="0009099D" w:rsidRDefault="0009099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79F65B0" w14:textId="77777777" w:rsidR="0009099D" w:rsidRDefault="0009099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333D94"/>
    <w:rsid w:val="00062D08"/>
    <w:rsid w:val="0009099D"/>
    <w:rsid w:val="00130504"/>
    <w:rsid w:val="00333D94"/>
    <w:rsid w:val="005D6ADA"/>
    <w:rsid w:val="00606196"/>
    <w:rsid w:val="00D45B15"/>
    <w:rsid w:val="00DB1924"/>
    <w:rsid w:val="00EB3650"/>
    <w:rsid w:val="00F4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DEC9218"/>
  <w15:chartTrackingRefBased/>
  <w15:docId w15:val="{BBBBB072-4A16-426B-A803-D1B0042D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549</Characters>
  <Application>Microsoft Office Word</Application>
  <DocSecurity>4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様式第７号</vt:lpstr>
    </vt:vector>
  </TitlesOfParts>
  <Manager/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企画_政策_金田</dc:creator>
  <cp:keywords/>
  <dc:description/>
  <cp:lastModifiedBy>企画_政策_金田</cp:lastModifiedBy>
  <cp:revision>2</cp:revision>
  <cp:lastPrinted>2002-01-16T01:58:00Z</cp:lastPrinted>
  <dcterms:created xsi:type="dcterms:W3CDTF">2025-06-26T06:39:00Z</dcterms:created>
  <dcterms:modified xsi:type="dcterms:W3CDTF">2025-06-26T06:39:00Z</dcterms:modified>
</cp:coreProperties>
</file>