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4CC" w:rsidRPr="00A14E4E" w:rsidRDefault="005764CC" w:rsidP="005764CC">
      <w:pPr>
        <w:rPr>
          <w:b/>
          <w:color w:val="FF0000"/>
          <w:sz w:val="32"/>
        </w:rPr>
      </w:pPr>
      <w:r w:rsidRPr="00A14E4E">
        <w:rPr>
          <w:rFonts w:hint="eastAsia"/>
          <w:b/>
          <w:color w:val="FF0000"/>
          <w:sz w:val="32"/>
        </w:rPr>
        <w:t>山地災害危険地区</w:t>
      </w:r>
    </w:p>
    <w:p w:rsidR="005764CC" w:rsidRPr="005764CC" w:rsidRDefault="005764CC" w:rsidP="005764CC">
      <w:pPr>
        <w:rPr>
          <w:sz w:val="24"/>
        </w:rPr>
      </w:pPr>
      <w:r>
        <w:rPr>
          <w:rFonts w:hint="eastAsia"/>
          <w:sz w:val="24"/>
        </w:rPr>
        <w:t xml:space="preserve">　</w:t>
      </w:r>
      <w:r w:rsidRPr="005764CC">
        <w:rPr>
          <w:rFonts w:hint="eastAsia"/>
          <w:sz w:val="24"/>
        </w:rPr>
        <w:t>山地災害危険地区とは、山崩れ、地すべり、土石流などによって人家や公共施設などに直接被害を与えるおそれのある渓流や山腹について調査を行い、地質や地形などから危険度を判定し、一定の基準以上の地区を把握したものです。</w:t>
      </w:r>
    </w:p>
    <w:p w:rsidR="005764CC" w:rsidRPr="005764CC" w:rsidRDefault="005764CC" w:rsidP="005764CC">
      <w:pPr>
        <w:rPr>
          <w:sz w:val="24"/>
        </w:rPr>
      </w:pPr>
      <w:r w:rsidRPr="005764CC">
        <w:rPr>
          <w:rFonts w:hint="eastAsia"/>
          <w:sz w:val="24"/>
        </w:rPr>
        <w:t>災害の未然防止に役立てることを目的に地区を設定したものであり、土砂災害の発生や被害の範囲について証明するものではありません。また、山地災害危険地区の土地の範囲は、法律で行為等が規制されているものではありません。</w:t>
      </w:r>
    </w:p>
    <w:p w:rsidR="005764CC" w:rsidRDefault="005764CC" w:rsidP="005764CC">
      <w:pPr>
        <w:rPr>
          <w:sz w:val="24"/>
        </w:rPr>
      </w:pPr>
      <w:r w:rsidRPr="005764CC">
        <w:rPr>
          <w:rFonts w:hint="eastAsia"/>
          <w:sz w:val="24"/>
        </w:rPr>
        <w:t>山地災害危険地区は、災害の発生形態等によって</w:t>
      </w:r>
      <w:r w:rsidRPr="005764CC">
        <w:rPr>
          <w:rFonts w:hint="eastAsia"/>
          <w:color w:val="0000FF"/>
          <w:sz w:val="24"/>
        </w:rPr>
        <w:t>「山腹崩壊危険地区」、「崩壊土砂流出危険地区」、「地すべり危険地区」</w:t>
      </w:r>
      <w:r w:rsidRPr="005764CC">
        <w:rPr>
          <w:rFonts w:hint="eastAsia"/>
          <w:sz w:val="24"/>
        </w:rPr>
        <w:t>の３種類に区分されます。</w:t>
      </w:r>
    </w:p>
    <w:p w:rsidR="005764CC" w:rsidRDefault="005764CC" w:rsidP="005764CC">
      <w:pPr>
        <w:rPr>
          <w:color w:val="0000FF"/>
          <w:sz w:val="24"/>
        </w:rPr>
      </w:pPr>
    </w:p>
    <w:p w:rsidR="005764CC" w:rsidRPr="00A14E4E" w:rsidRDefault="005764CC" w:rsidP="005764CC">
      <w:pPr>
        <w:rPr>
          <w:sz w:val="24"/>
        </w:rPr>
      </w:pPr>
      <w:r w:rsidRPr="00A14E4E">
        <w:rPr>
          <w:rFonts w:hint="eastAsia"/>
          <w:color w:val="0000FF"/>
          <w:sz w:val="24"/>
        </w:rPr>
        <w:t>山腹崩壊危険地区</w:t>
      </w:r>
      <w:r w:rsidR="003F0EB7">
        <w:rPr>
          <w:rFonts w:hint="eastAsia"/>
          <w:color w:val="0000FF"/>
          <w:sz w:val="24"/>
          <w:szCs w:val="24"/>
        </w:rPr>
        <w:t>【市内</w:t>
      </w:r>
      <w:r w:rsidR="00BB751D">
        <w:rPr>
          <w:rFonts w:hint="eastAsia"/>
          <w:color w:val="0000FF"/>
          <w:sz w:val="24"/>
          <w:szCs w:val="24"/>
        </w:rPr>
        <w:t>89</w:t>
      </w:r>
      <w:bookmarkStart w:id="0" w:name="_GoBack"/>
      <w:bookmarkEnd w:id="0"/>
      <w:r w:rsidR="003F0EB7">
        <w:rPr>
          <w:rFonts w:hint="eastAsia"/>
          <w:color w:val="0000FF"/>
          <w:sz w:val="24"/>
          <w:szCs w:val="24"/>
        </w:rPr>
        <w:t>地区】</w:t>
      </w:r>
    </w:p>
    <w:p w:rsidR="005764CC" w:rsidRPr="00A14E4E" w:rsidRDefault="005764CC" w:rsidP="005764CC">
      <w:pPr>
        <w:rPr>
          <w:sz w:val="24"/>
        </w:rPr>
      </w:pPr>
      <w:r w:rsidRPr="00A14E4E">
        <w:rPr>
          <w:rFonts w:hint="eastAsia"/>
          <w:sz w:val="24"/>
        </w:rPr>
        <w:t xml:space="preserve">　山崩れや落石等による災害が発生するおそれがある地区のことをいいます。</w:t>
      </w:r>
    </w:p>
    <w:p w:rsidR="005764CC" w:rsidRDefault="005764CC" w:rsidP="005764CC">
      <w:pPr>
        <w:rPr>
          <w:sz w:val="24"/>
        </w:rPr>
      </w:pPr>
      <w:r w:rsidRPr="00A14E4E">
        <w:rPr>
          <w:rFonts w:hint="eastAsia"/>
          <w:sz w:val="24"/>
        </w:rPr>
        <w:t>土石流とは、谷や斜面にたまった土・石・砂などが、梅雨や台風などの集中豪雨により水といっしょになって、一気に流れ出てくるものです。落石とは、斜面にある岩が雨で地面との接着が弱まったり、地震などの振動によって剥離し落下してくるものです。</w:t>
      </w:r>
    </w:p>
    <w:p w:rsidR="003F0EB7" w:rsidRPr="00A14E4E" w:rsidRDefault="003F0EB7" w:rsidP="005764CC">
      <w:pPr>
        <w:rPr>
          <w:sz w:val="24"/>
        </w:rPr>
      </w:pPr>
    </w:p>
    <w:p w:rsidR="003F0EB7" w:rsidRPr="00A14E4E" w:rsidRDefault="005764CC" w:rsidP="005764CC">
      <w:pPr>
        <w:rPr>
          <w:color w:val="0000FF"/>
          <w:sz w:val="24"/>
        </w:rPr>
      </w:pPr>
      <w:r w:rsidRPr="00A14E4E">
        <w:rPr>
          <w:rFonts w:hint="eastAsia"/>
          <w:color w:val="0000FF"/>
          <w:sz w:val="24"/>
        </w:rPr>
        <w:t>崩壊土砂流出危険地区</w:t>
      </w:r>
      <w:r w:rsidR="003F0EB7">
        <w:rPr>
          <w:rFonts w:hint="eastAsia"/>
          <w:color w:val="0000FF"/>
          <w:sz w:val="24"/>
          <w:szCs w:val="24"/>
        </w:rPr>
        <w:t>【市内</w:t>
      </w:r>
      <w:r w:rsidR="003F0EB7">
        <w:rPr>
          <w:rFonts w:hint="eastAsia"/>
          <w:color w:val="0000FF"/>
          <w:sz w:val="24"/>
          <w:szCs w:val="24"/>
        </w:rPr>
        <w:t>27</w:t>
      </w:r>
      <w:r w:rsidR="003F0EB7">
        <w:rPr>
          <w:rFonts w:hint="eastAsia"/>
          <w:color w:val="0000FF"/>
          <w:sz w:val="24"/>
          <w:szCs w:val="24"/>
        </w:rPr>
        <w:t>箇所】</w:t>
      </w:r>
    </w:p>
    <w:p w:rsidR="005764CC" w:rsidRDefault="005764CC" w:rsidP="005764CC">
      <w:pPr>
        <w:rPr>
          <w:sz w:val="24"/>
        </w:rPr>
      </w:pPr>
      <w:r w:rsidRPr="00A14E4E">
        <w:rPr>
          <w:rFonts w:hint="eastAsia"/>
          <w:sz w:val="24"/>
        </w:rPr>
        <w:t xml:space="preserve">　山崩れ等によって発生した土砂が土石流となって流出し、災害が発生するおそれがある地区をいいます。がけ崩れとは、地面にしみこんだ水分が土地の抵抗力を弱め、弱くなった斜面が突然崩れ落ちることをいいます。また、地震が原因で起こることもあります。</w:t>
      </w:r>
    </w:p>
    <w:p w:rsidR="003F0EB7" w:rsidRPr="00A14E4E" w:rsidRDefault="003F0EB7" w:rsidP="005764CC">
      <w:pPr>
        <w:rPr>
          <w:sz w:val="24"/>
        </w:rPr>
      </w:pPr>
    </w:p>
    <w:p w:rsidR="005764CC" w:rsidRPr="00A14E4E" w:rsidRDefault="005764CC" w:rsidP="005764CC">
      <w:pPr>
        <w:rPr>
          <w:color w:val="0000FF"/>
          <w:sz w:val="24"/>
        </w:rPr>
      </w:pPr>
      <w:r w:rsidRPr="00A14E4E">
        <w:rPr>
          <w:rFonts w:hint="eastAsia"/>
          <w:color w:val="0000FF"/>
          <w:sz w:val="24"/>
        </w:rPr>
        <w:t>地すべり危険</w:t>
      </w:r>
      <w:r w:rsidR="003F0EB7">
        <w:rPr>
          <w:rFonts w:hint="eastAsia"/>
          <w:color w:val="0000FF"/>
          <w:sz w:val="24"/>
        </w:rPr>
        <w:t>地区</w:t>
      </w:r>
      <w:r w:rsidR="003F0EB7">
        <w:rPr>
          <w:rFonts w:hint="eastAsia"/>
          <w:color w:val="0000FF"/>
          <w:sz w:val="24"/>
          <w:szCs w:val="24"/>
        </w:rPr>
        <w:t>【市内にはありません】</w:t>
      </w:r>
      <w:r w:rsidR="00A14E4E" w:rsidRPr="00A14E4E">
        <w:rPr>
          <w:rFonts w:hint="eastAsia"/>
          <w:color w:val="0000FF"/>
          <w:sz w:val="24"/>
        </w:rPr>
        <w:t xml:space="preserve">　</w:t>
      </w:r>
    </w:p>
    <w:p w:rsidR="005764CC" w:rsidRDefault="005764CC" w:rsidP="005764CC">
      <w:pPr>
        <w:rPr>
          <w:sz w:val="24"/>
        </w:rPr>
      </w:pPr>
      <w:r w:rsidRPr="00A14E4E">
        <w:rPr>
          <w:rFonts w:hint="eastAsia"/>
          <w:sz w:val="24"/>
        </w:rPr>
        <w:t xml:space="preserve">　地すべりによる災害が発生するおそれがある地区をいいます。地すべりとは、比較的緩やかな斜面において地中の粘土層などの滑りやすい面が地下水の影響などで、ゆっくりと動き出す現象をいいます。</w:t>
      </w:r>
    </w:p>
    <w:p w:rsidR="002464FA" w:rsidRDefault="002464FA" w:rsidP="002464FA">
      <w:pPr>
        <w:jc w:val="left"/>
        <w:rPr>
          <w:sz w:val="24"/>
        </w:rPr>
      </w:pPr>
    </w:p>
    <w:p w:rsidR="002464FA" w:rsidRPr="002464FA" w:rsidRDefault="002464FA" w:rsidP="002464FA">
      <w:pPr>
        <w:jc w:val="left"/>
        <w:rPr>
          <w:sz w:val="24"/>
        </w:rPr>
      </w:pPr>
      <w:r w:rsidRPr="002464FA">
        <w:rPr>
          <w:rFonts w:hint="eastAsia"/>
          <w:sz w:val="24"/>
        </w:rPr>
        <w:t>宮崎県では山地災害危険地区をホームページ上で公開しています。ぜひご確認ください。</w:t>
      </w:r>
    </w:p>
    <w:p w:rsidR="002464FA" w:rsidRPr="002464FA" w:rsidRDefault="002464FA" w:rsidP="002464FA">
      <w:pPr>
        <w:jc w:val="left"/>
        <w:rPr>
          <w:sz w:val="24"/>
        </w:rPr>
      </w:pPr>
      <w:r w:rsidRPr="002464FA">
        <w:rPr>
          <w:rFonts w:hint="eastAsia"/>
          <w:sz w:val="24"/>
        </w:rPr>
        <w:t>山地災害危険地区：</w:t>
      </w:r>
      <w:r w:rsidRPr="002464FA">
        <w:rPr>
          <w:rFonts w:hint="eastAsia"/>
          <w:sz w:val="24"/>
        </w:rPr>
        <w:t>https://www.pref.miyazaki.lg.jp/shinrin-keiei/shigoto/ringyo/20151018140011.html</w:t>
      </w:r>
    </w:p>
    <w:p w:rsidR="00675FD9" w:rsidRPr="005764CC" w:rsidRDefault="00675FD9" w:rsidP="002464FA">
      <w:pPr>
        <w:jc w:val="left"/>
        <w:rPr>
          <w:sz w:val="24"/>
        </w:rPr>
      </w:pPr>
    </w:p>
    <w:sectPr w:rsidR="00675FD9" w:rsidRPr="005764C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4CC"/>
    <w:rsid w:val="00091D86"/>
    <w:rsid w:val="000F7D8E"/>
    <w:rsid w:val="0016495B"/>
    <w:rsid w:val="00195C71"/>
    <w:rsid w:val="00245F90"/>
    <w:rsid w:val="002464FA"/>
    <w:rsid w:val="002A0FA0"/>
    <w:rsid w:val="003346B9"/>
    <w:rsid w:val="00373ED2"/>
    <w:rsid w:val="003976E7"/>
    <w:rsid w:val="003F0EB7"/>
    <w:rsid w:val="003F5C64"/>
    <w:rsid w:val="00472E47"/>
    <w:rsid w:val="00552465"/>
    <w:rsid w:val="005764CC"/>
    <w:rsid w:val="0064739F"/>
    <w:rsid w:val="00647885"/>
    <w:rsid w:val="00675FD9"/>
    <w:rsid w:val="007658C3"/>
    <w:rsid w:val="008E400F"/>
    <w:rsid w:val="00A14E4E"/>
    <w:rsid w:val="00A6247B"/>
    <w:rsid w:val="00AE2787"/>
    <w:rsid w:val="00B90E52"/>
    <w:rsid w:val="00BB751D"/>
    <w:rsid w:val="00C22F24"/>
    <w:rsid w:val="00CF16DB"/>
    <w:rsid w:val="00E45F01"/>
    <w:rsid w:val="00E8070C"/>
    <w:rsid w:val="00EB65B2"/>
    <w:rsid w:val="00EB7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0"/>
    <w:uiPriority w:val="9"/>
    <w:qFormat/>
    <w:rsid w:val="005764CC"/>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rsid w:val="005764CC"/>
    <w:rPr>
      <w:rFonts w:ascii="ＭＳ Ｐゴシック" w:eastAsia="ＭＳ Ｐゴシック" w:hAnsi="ＭＳ Ｐゴシック" w:cs="ＭＳ Ｐゴシック"/>
      <w:b/>
      <w:bCs/>
      <w:kern w:val="0"/>
      <w:sz w:val="24"/>
      <w:szCs w:val="24"/>
    </w:rPr>
  </w:style>
  <w:style w:type="paragraph" w:styleId="Web">
    <w:name w:val="Normal (Web)"/>
    <w:basedOn w:val="a"/>
    <w:uiPriority w:val="99"/>
    <w:semiHidden/>
    <w:unhideWhenUsed/>
    <w:rsid w:val="005764CC"/>
    <w:pPr>
      <w:widowControl/>
      <w:ind w:firstLine="240"/>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3F0EB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F0EB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0"/>
    <w:uiPriority w:val="9"/>
    <w:qFormat/>
    <w:rsid w:val="005764CC"/>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rsid w:val="005764CC"/>
    <w:rPr>
      <w:rFonts w:ascii="ＭＳ Ｐゴシック" w:eastAsia="ＭＳ Ｐゴシック" w:hAnsi="ＭＳ Ｐゴシック" w:cs="ＭＳ Ｐゴシック"/>
      <w:b/>
      <w:bCs/>
      <w:kern w:val="0"/>
      <w:sz w:val="24"/>
      <w:szCs w:val="24"/>
    </w:rPr>
  </w:style>
  <w:style w:type="paragraph" w:styleId="Web">
    <w:name w:val="Normal (Web)"/>
    <w:basedOn w:val="a"/>
    <w:uiPriority w:val="99"/>
    <w:semiHidden/>
    <w:unhideWhenUsed/>
    <w:rsid w:val="005764CC"/>
    <w:pPr>
      <w:widowControl/>
      <w:ind w:firstLine="240"/>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3F0EB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F0E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56104">
      <w:bodyDiv w:val="1"/>
      <w:marLeft w:val="0"/>
      <w:marRight w:val="0"/>
      <w:marTop w:val="0"/>
      <w:marBottom w:val="0"/>
      <w:divBdr>
        <w:top w:val="none" w:sz="0" w:space="0" w:color="auto"/>
        <w:left w:val="none" w:sz="0" w:space="0" w:color="auto"/>
        <w:bottom w:val="none" w:sz="0" w:space="0" w:color="auto"/>
        <w:right w:val="none" w:sz="0" w:space="0" w:color="auto"/>
      </w:divBdr>
      <w:divsChild>
        <w:div w:id="1375276079">
          <w:marLeft w:val="0"/>
          <w:marRight w:val="0"/>
          <w:marTop w:val="0"/>
          <w:marBottom w:val="0"/>
          <w:divBdr>
            <w:top w:val="none" w:sz="0" w:space="0" w:color="auto"/>
            <w:left w:val="none" w:sz="0" w:space="0" w:color="auto"/>
            <w:bottom w:val="none" w:sz="0" w:space="0" w:color="auto"/>
            <w:right w:val="none" w:sz="0" w:space="0" w:color="auto"/>
          </w:divBdr>
          <w:divsChild>
            <w:div w:id="7682709">
              <w:marLeft w:val="0"/>
              <w:marRight w:val="0"/>
              <w:marTop w:val="0"/>
              <w:marBottom w:val="0"/>
              <w:divBdr>
                <w:top w:val="none" w:sz="0" w:space="0" w:color="auto"/>
                <w:left w:val="none" w:sz="0" w:space="0" w:color="auto"/>
                <w:bottom w:val="none" w:sz="0" w:space="0" w:color="auto"/>
                <w:right w:val="none" w:sz="0" w:space="0" w:color="auto"/>
              </w:divBdr>
              <w:divsChild>
                <w:div w:id="98720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4572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2984953">
                      <w:blockQuote w:val="1"/>
                      <w:marLeft w:val="720"/>
                      <w:marRight w:val="720"/>
                      <w:marTop w:val="100"/>
                      <w:marBottom w:val="100"/>
                      <w:divBdr>
                        <w:top w:val="none" w:sz="0" w:space="0" w:color="auto"/>
                        <w:left w:val="none" w:sz="0" w:space="0" w:color="auto"/>
                        <w:bottom w:val="none" w:sz="0" w:space="0" w:color="auto"/>
                        <w:right w:val="none" w:sz="0" w:space="0" w:color="auto"/>
                      </w:divBdr>
                    </w:div>
                    <w:div w:id="717903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8182777">
      <w:bodyDiv w:val="1"/>
      <w:marLeft w:val="0"/>
      <w:marRight w:val="0"/>
      <w:marTop w:val="0"/>
      <w:marBottom w:val="0"/>
      <w:divBdr>
        <w:top w:val="none" w:sz="0" w:space="0" w:color="auto"/>
        <w:left w:val="none" w:sz="0" w:space="0" w:color="auto"/>
        <w:bottom w:val="none" w:sz="0" w:space="0" w:color="auto"/>
        <w:right w:val="none" w:sz="0" w:space="0" w:color="auto"/>
      </w:divBdr>
      <w:divsChild>
        <w:div w:id="1854875611">
          <w:marLeft w:val="0"/>
          <w:marRight w:val="0"/>
          <w:marTop w:val="0"/>
          <w:marBottom w:val="0"/>
          <w:divBdr>
            <w:top w:val="none" w:sz="0" w:space="0" w:color="auto"/>
            <w:left w:val="none" w:sz="0" w:space="0" w:color="auto"/>
            <w:bottom w:val="none" w:sz="0" w:space="0" w:color="auto"/>
            <w:right w:val="none" w:sz="0" w:space="0" w:color="auto"/>
          </w:divBdr>
          <w:divsChild>
            <w:div w:id="1179079319">
              <w:marLeft w:val="0"/>
              <w:marRight w:val="0"/>
              <w:marTop w:val="0"/>
              <w:marBottom w:val="0"/>
              <w:divBdr>
                <w:top w:val="none" w:sz="0" w:space="0" w:color="auto"/>
                <w:left w:val="none" w:sz="0" w:space="0" w:color="auto"/>
                <w:bottom w:val="none" w:sz="0" w:space="0" w:color="auto"/>
                <w:right w:val="none" w:sz="0" w:space="0" w:color="auto"/>
              </w:divBdr>
              <w:divsChild>
                <w:div w:id="573005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351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0017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418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えびの市役所</Company>
  <LinksUpToDate>false</LinksUpToDate>
  <CharactersWithSpaces>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cp:lastPrinted>2016-12-01T00:13:00Z</cp:lastPrinted>
  <dcterms:created xsi:type="dcterms:W3CDTF">2016-12-01T01:34:00Z</dcterms:created>
  <dcterms:modified xsi:type="dcterms:W3CDTF">2016-12-08T02:54:00Z</dcterms:modified>
</cp:coreProperties>
</file>