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9300D" w14:textId="77777777" w:rsidR="00487848" w:rsidRPr="00251588" w:rsidRDefault="00487848" w:rsidP="00487848">
      <w:pPr>
        <w:spacing w:line="0" w:lineRule="atLeast"/>
        <w:jc w:val="center"/>
        <w:rPr>
          <w:b/>
          <w:bCs/>
          <w:sz w:val="22"/>
        </w:rPr>
      </w:pPr>
    </w:p>
    <w:p w14:paraId="7808AAF0" w14:textId="17B78021" w:rsidR="00487848" w:rsidRPr="00251588" w:rsidRDefault="00487848" w:rsidP="00487848">
      <w:pPr>
        <w:spacing w:line="0" w:lineRule="atLeast"/>
        <w:jc w:val="center"/>
        <w:rPr>
          <w:b/>
          <w:bCs/>
          <w:sz w:val="22"/>
        </w:rPr>
      </w:pPr>
    </w:p>
    <w:p w14:paraId="3BDED77E" w14:textId="3115F9A4" w:rsidR="00487848" w:rsidRPr="00251588" w:rsidRDefault="00487848" w:rsidP="00487848">
      <w:pPr>
        <w:spacing w:line="0" w:lineRule="atLeast"/>
        <w:jc w:val="center"/>
        <w:rPr>
          <w:b/>
          <w:bCs/>
          <w:sz w:val="22"/>
        </w:rPr>
      </w:pPr>
    </w:p>
    <w:p w14:paraId="295AAD72" w14:textId="75CDC2F7" w:rsidR="008B6A65" w:rsidRPr="00251588" w:rsidRDefault="008B6A65" w:rsidP="00487848">
      <w:pPr>
        <w:spacing w:line="0" w:lineRule="atLeast"/>
        <w:jc w:val="center"/>
        <w:rPr>
          <w:b/>
          <w:bCs/>
          <w:sz w:val="22"/>
        </w:rPr>
      </w:pPr>
    </w:p>
    <w:p w14:paraId="626CA204" w14:textId="43622D42" w:rsidR="008B6A65" w:rsidRPr="00251588" w:rsidRDefault="008B6A65" w:rsidP="00487848">
      <w:pPr>
        <w:spacing w:line="0" w:lineRule="atLeast"/>
        <w:jc w:val="center"/>
        <w:rPr>
          <w:b/>
          <w:bCs/>
          <w:sz w:val="22"/>
        </w:rPr>
      </w:pPr>
    </w:p>
    <w:p w14:paraId="4C24EC0A" w14:textId="370B032D" w:rsidR="008B6A65" w:rsidRPr="00251588" w:rsidRDefault="008B6A65" w:rsidP="00487848">
      <w:pPr>
        <w:spacing w:line="0" w:lineRule="atLeast"/>
        <w:jc w:val="center"/>
        <w:rPr>
          <w:b/>
          <w:bCs/>
          <w:sz w:val="22"/>
        </w:rPr>
      </w:pPr>
    </w:p>
    <w:p w14:paraId="0D6391C1" w14:textId="2617BDEF" w:rsidR="00487848" w:rsidRPr="00251588" w:rsidRDefault="008530AB" w:rsidP="00487848">
      <w:pPr>
        <w:spacing w:line="0" w:lineRule="atLeast"/>
        <w:jc w:val="center"/>
        <w:rPr>
          <w:sz w:val="32"/>
          <w:szCs w:val="32"/>
        </w:rPr>
      </w:pPr>
      <w:r w:rsidRPr="00251588">
        <w:rPr>
          <w:rFonts w:hint="eastAsia"/>
          <w:sz w:val="32"/>
          <w:szCs w:val="32"/>
        </w:rPr>
        <w:t>足湯の駅えびの高原</w:t>
      </w:r>
      <w:r w:rsidR="009F1281" w:rsidRPr="00251588">
        <w:rPr>
          <w:rFonts w:hint="eastAsia"/>
          <w:sz w:val="32"/>
          <w:szCs w:val="32"/>
        </w:rPr>
        <w:t>1</w:t>
      </w:r>
      <w:r w:rsidRPr="00251588">
        <w:rPr>
          <w:rFonts w:hint="eastAsia"/>
          <w:sz w:val="32"/>
          <w:szCs w:val="32"/>
        </w:rPr>
        <w:t>階</w:t>
      </w:r>
      <w:r w:rsidR="009F1281" w:rsidRPr="00251588">
        <w:rPr>
          <w:rFonts w:hint="eastAsia"/>
          <w:sz w:val="32"/>
          <w:szCs w:val="32"/>
        </w:rPr>
        <w:t>販売所</w:t>
      </w:r>
      <w:r w:rsidRPr="00251588">
        <w:rPr>
          <w:rFonts w:hint="eastAsia"/>
          <w:sz w:val="32"/>
          <w:szCs w:val="32"/>
        </w:rPr>
        <w:t>スペース運営事業者</w:t>
      </w:r>
    </w:p>
    <w:p w14:paraId="2CC1628F" w14:textId="52091BE0" w:rsidR="00487848" w:rsidRPr="00251588" w:rsidRDefault="008530AB" w:rsidP="00487848">
      <w:pPr>
        <w:spacing w:line="0" w:lineRule="atLeast"/>
        <w:jc w:val="center"/>
        <w:rPr>
          <w:sz w:val="32"/>
          <w:szCs w:val="32"/>
        </w:rPr>
      </w:pPr>
      <w:r w:rsidRPr="00251588">
        <w:rPr>
          <w:rFonts w:hint="eastAsia"/>
          <w:sz w:val="32"/>
          <w:szCs w:val="32"/>
        </w:rPr>
        <w:t>募集要領</w:t>
      </w:r>
    </w:p>
    <w:p w14:paraId="25D6875A" w14:textId="7903F21A" w:rsidR="008B6A65" w:rsidRPr="00251588" w:rsidRDefault="008B6A65" w:rsidP="00487848">
      <w:pPr>
        <w:spacing w:line="0" w:lineRule="atLeast"/>
        <w:jc w:val="center"/>
        <w:rPr>
          <w:sz w:val="32"/>
          <w:szCs w:val="32"/>
        </w:rPr>
      </w:pPr>
    </w:p>
    <w:p w14:paraId="2B162784" w14:textId="3465FA23" w:rsidR="008B6A65" w:rsidRPr="00251588" w:rsidRDefault="008B6A65" w:rsidP="00487848">
      <w:pPr>
        <w:spacing w:line="0" w:lineRule="atLeast"/>
        <w:jc w:val="center"/>
        <w:rPr>
          <w:sz w:val="32"/>
          <w:szCs w:val="32"/>
        </w:rPr>
      </w:pPr>
    </w:p>
    <w:p w14:paraId="1152D084" w14:textId="28860807" w:rsidR="008B6A65" w:rsidRPr="00251588" w:rsidRDefault="008B6A65" w:rsidP="00487848">
      <w:pPr>
        <w:spacing w:line="0" w:lineRule="atLeast"/>
        <w:jc w:val="center"/>
        <w:rPr>
          <w:sz w:val="32"/>
          <w:szCs w:val="32"/>
        </w:rPr>
      </w:pPr>
    </w:p>
    <w:p w14:paraId="34515D30" w14:textId="3067FF5F" w:rsidR="008B6A65" w:rsidRPr="00251588" w:rsidRDefault="008B6A65" w:rsidP="00487848">
      <w:pPr>
        <w:spacing w:line="0" w:lineRule="atLeast"/>
        <w:jc w:val="center"/>
        <w:rPr>
          <w:sz w:val="32"/>
          <w:szCs w:val="32"/>
        </w:rPr>
      </w:pPr>
    </w:p>
    <w:p w14:paraId="720B4ACB" w14:textId="77777777" w:rsidR="008B6A65" w:rsidRPr="00251588" w:rsidRDefault="008B6A65" w:rsidP="00487848">
      <w:pPr>
        <w:spacing w:line="0" w:lineRule="atLeast"/>
        <w:jc w:val="center"/>
        <w:rPr>
          <w:sz w:val="32"/>
          <w:szCs w:val="32"/>
        </w:rPr>
      </w:pPr>
    </w:p>
    <w:p w14:paraId="7ECBDDE3" w14:textId="0C03D6EB" w:rsidR="008B6A65" w:rsidRPr="00251588" w:rsidRDefault="008B6A65" w:rsidP="00487848">
      <w:pPr>
        <w:spacing w:line="0" w:lineRule="atLeast"/>
        <w:jc w:val="center"/>
        <w:rPr>
          <w:sz w:val="32"/>
          <w:szCs w:val="32"/>
        </w:rPr>
      </w:pPr>
    </w:p>
    <w:p w14:paraId="69B6034F" w14:textId="4C566966" w:rsidR="008B6A65" w:rsidRPr="00251588" w:rsidRDefault="008B6A65" w:rsidP="00487848">
      <w:pPr>
        <w:spacing w:line="0" w:lineRule="atLeast"/>
        <w:jc w:val="center"/>
        <w:rPr>
          <w:sz w:val="32"/>
          <w:szCs w:val="32"/>
        </w:rPr>
      </w:pPr>
    </w:p>
    <w:p w14:paraId="7096EF1C" w14:textId="2B48C767" w:rsidR="008B6A65" w:rsidRPr="00251588" w:rsidRDefault="008B6A65" w:rsidP="00487848">
      <w:pPr>
        <w:spacing w:line="0" w:lineRule="atLeast"/>
        <w:jc w:val="center"/>
        <w:rPr>
          <w:sz w:val="32"/>
          <w:szCs w:val="32"/>
        </w:rPr>
      </w:pPr>
    </w:p>
    <w:p w14:paraId="214E218F" w14:textId="6CF45289" w:rsidR="008B6A65" w:rsidRPr="00251588" w:rsidRDefault="008B6A65" w:rsidP="00487848">
      <w:pPr>
        <w:spacing w:line="0" w:lineRule="atLeast"/>
        <w:jc w:val="center"/>
        <w:rPr>
          <w:sz w:val="32"/>
          <w:szCs w:val="32"/>
        </w:rPr>
      </w:pPr>
    </w:p>
    <w:p w14:paraId="7D431491" w14:textId="31690AA1" w:rsidR="008B6A65" w:rsidRPr="00251588" w:rsidRDefault="008B6A65" w:rsidP="00487848">
      <w:pPr>
        <w:spacing w:line="0" w:lineRule="atLeast"/>
        <w:jc w:val="center"/>
        <w:rPr>
          <w:sz w:val="32"/>
          <w:szCs w:val="32"/>
        </w:rPr>
      </w:pPr>
    </w:p>
    <w:p w14:paraId="66CBD275" w14:textId="1FEA8B5B" w:rsidR="008B6A65" w:rsidRPr="00251588" w:rsidRDefault="008B6A65" w:rsidP="00487848">
      <w:pPr>
        <w:spacing w:line="0" w:lineRule="atLeast"/>
        <w:jc w:val="center"/>
        <w:rPr>
          <w:sz w:val="32"/>
          <w:szCs w:val="32"/>
        </w:rPr>
      </w:pPr>
    </w:p>
    <w:p w14:paraId="5654170B" w14:textId="21FF0CBE" w:rsidR="008B6A65" w:rsidRPr="00251588" w:rsidRDefault="008B6A65" w:rsidP="00487848">
      <w:pPr>
        <w:spacing w:line="0" w:lineRule="atLeast"/>
        <w:jc w:val="center"/>
        <w:rPr>
          <w:sz w:val="32"/>
          <w:szCs w:val="32"/>
        </w:rPr>
      </w:pPr>
    </w:p>
    <w:p w14:paraId="1F3A53AA" w14:textId="3C9CCF70" w:rsidR="008B6A65" w:rsidRPr="00251588" w:rsidRDefault="008B6A65" w:rsidP="00487848">
      <w:pPr>
        <w:spacing w:line="0" w:lineRule="atLeast"/>
        <w:jc w:val="center"/>
        <w:rPr>
          <w:sz w:val="32"/>
          <w:szCs w:val="32"/>
        </w:rPr>
      </w:pPr>
    </w:p>
    <w:p w14:paraId="236F5693" w14:textId="01590E9D" w:rsidR="008B6A65" w:rsidRPr="00251588" w:rsidRDefault="008B6A65" w:rsidP="00487848">
      <w:pPr>
        <w:spacing w:line="0" w:lineRule="atLeast"/>
        <w:jc w:val="center"/>
        <w:rPr>
          <w:sz w:val="32"/>
          <w:szCs w:val="32"/>
        </w:rPr>
      </w:pPr>
    </w:p>
    <w:p w14:paraId="50923BE8" w14:textId="2B68BB04" w:rsidR="008B6A65" w:rsidRPr="00251588" w:rsidRDefault="008B6A65" w:rsidP="00487848">
      <w:pPr>
        <w:spacing w:line="0" w:lineRule="atLeast"/>
        <w:jc w:val="center"/>
        <w:rPr>
          <w:sz w:val="32"/>
          <w:szCs w:val="32"/>
        </w:rPr>
      </w:pPr>
    </w:p>
    <w:p w14:paraId="6BDB63CA" w14:textId="77777777" w:rsidR="00F71048" w:rsidRPr="00251588" w:rsidRDefault="00F71048" w:rsidP="00487848">
      <w:pPr>
        <w:spacing w:line="0" w:lineRule="atLeast"/>
        <w:jc w:val="center"/>
        <w:rPr>
          <w:sz w:val="32"/>
          <w:szCs w:val="32"/>
        </w:rPr>
      </w:pPr>
    </w:p>
    <w:p w14:paraId="5EC0810A" w14:textId="1B0E41F9" w:rsidR="00487848" w:rsidRPr="00251588" w:rsidRDefault="00487848" w:rsidP="00487848">
      <w:pPr>
        <w:spacing w:line="0" w:lineRule="atLeast"/>
        <w:jc w:val="center"/>
        <w:rPr>
          <w:sz w:val="32"/>
          <w:szCs w:val="32"/>
        </w:rPr>
      </w:pPr>
      <w:r w:rsidRPr="00251588">
        <w:rPr>
          <w:rFonts w:hint="eastAsia"/>
          <w:sz w:val="32"/>
          <w:szCs w:val="32"/>
        </w:rPr>
        <w:t>令和</w:t>
      </w:r>
      <w:r w:rsidR="009F1281" w:rsidRPr="00251588">
        <w:rPr>
          <w:rFonts w:hint="eastAsia"/>
          <w:sz w:val="32"/>
          <w:szCs w:val="32"/>
        </w:rPr>
        <w:t>7</w:t>
      </w:r>
      <w:r w:rsidRPr="00251588">
        <w:rPr>
          <w:rFonts w:hint="eastAsia"/>
          <w:sz w:val="32"/>
          <w:szCs w:val="32"/>
        </w:rPr>
        <w:t>年</w:t>
      </w:r>
      <w:r w:rsidR="00251588" w:rsidRPr="00251588">
        <w:rPr>
          <w:rFonts w:hint="eastAsia"/>
          <w:sz w:val="32"/>
          <w:szCs w:val="32"/>
        </w:rPr>
        <w:t>８</w:t>
      </w:r>
      <w:r w:rsidRPr="00251588">
        <w:rPr>
          <w:rFonts w:hint="eastAsia"/>
          <w:sz w:val="32"/>
          <w:szCs w:val="32"/>
        </w:rPr>
        <w:t>月</w:t>
      </w:r>
    </w:p>
    <w:p w14:paraId="2147CB11" w14:textId="4EFA0C51" w:rsidR="00487848" w:rsidRPr="00251588" w:rsidRDefault="00487848" w:rsidP="00487848">
      <w:pPr>
        <w:spacing w:line="0" w:lineRule="atLeast"/>
        <w:jc w:val="center"/>
        <w:rPr>
          <w:b/>
          <w:bCs/>
          <w:sz w:val="22"/>
        </w:rPr>
      </w:pPr>
      <w:r w:rsidRPr="00251588">
        <w:rPr>
          <w:rFonts w:hint="eastAsia"/>
          <w:sz w:val="32"/>
          <w:szCs w:val="32"/>
        </w:rPr>
        <w:t>えびの市観光商工課</w:t>
      </w:r>
    </w:p>
    <w:p w14:paraId="3E767B7F" w14:textId="035BD0EB" w:rsidR="00487848" w:rsidRPr="00251588" w:rsidRDefault="00487848" w:rsidP="00233480">
      <w:pPr>
        <w:widowControl/>
        <w:jc w:val="center"/>
        <w:rPr>
          <w:b/>
          <w:bCs/>
          <w:sz w:val="22"/>
        </w:rPr>
      </w:pPr>
    </w:p>
    <w:p w14:paraId="15E7FF1F" w14:textId="3D4DB523" w:rsidR="008530AB" w:rsidRPr="00251588" w:rsidRDefault="006F5118" w:rsidP="00FA56C0">
      <w:pPr>
        <w:spacing w:line="0" w:lineRule="atLeast"/>
        <w:ind w:firstLineChars="100" w:firstLine="220"/>
        <w:rPr>
          <w:sz w:val="22"/>
        </w:rPr>
      </w:pPr>
      <w:r w:rsidRPr="00251588">
        <w:rPr>
          <w:rFonts w:hint="eastAsia"/>
          <w:sz w:val="22"/>
        </w:rPr>
        <w:lastRenderedPageBreak/>
        <w:t>この募集要領は、えびの市（以下「本市」という。）が、足湯の駅えびの高原施設</w:t>
      </w:r>
      <w:r w:rsidR="009F1281" w:rsidRPr="00251588">
        <w:rPr>
          <w:rFonts w:hint="eastAsia"/>
          <w:sz w:val="22"/>
        </w:rPr>
        <w:t>1階</w:t>
      </w:r>
      <w:r w:rsidRPr="00251588">
        <w:rPr>
          <w:rFonts w:hint="eastAsia"/>
          <w:sz w:val="22"/>
        </w:rPr>
        <w:t>の一部を貸</w:t>
      </w:r>
      <w:r w:rsidR="00C66AD2" w:rsidRPr="00251588">
        <w:rPr>
          <w:rFonts w:hint="eastAsia"/>
          <w:sz w:val="22"/>
        </w:rPr>
        <w:t>し</w:t>
      </w:r>
      <w:r w:rsidRPr="00251588">
        <w:rPr>
          <w:rFonts w:hint="eastAsia"/>
          <w:sz w:val="22"/>
        </w:rPr>
        <w:t>付けることにより、</w:t>
      </w:r>
      <w:r w:rsidR="007838BF" w:rsidRPr="00251588">
        <w:rPr>
          <w:rFonts w:hint="eastAsia"/>
          <w:sz w:val="22"/>
        </w:rPr>
        <w:t>えびの高原の来訪者等</w:t>
      </w:r>
      <w:r w:rsidRPr="00251588">
        <w:rPr>
          <w:rFonts w:hint="eastAsia"/>
          <w:sz w:val="22"/>
        </w:rPr>
        <w:t>の利便性の向上につながる</w:t>
      </w:r>
      <w:r w:rsidR="00C66AD2" w:rsidRPr="00251588">
        <w:rPr>
          <w:rFonts w:hint="eastAsia"/>
          <w:sz w:val="22"/>
        </w:rPr>
        <w:t>事業（以下「実施事業」という。）に関し、</w:t>
      </w:r>
      <w:r w:rsidRPr="00251588">
        <w:rPr>
          <w:rFonts w:hint="eastAsia"/>
          <w:sz w:val="22"/>
        </w:rPr>
        <w:t>継続して質の高いサービスを提供することができる事業</w:t>
      </w:r>
      <w:r w:rsidR="005D5C95" w:rsidRPr="00251588">
        <w:rPr>
          <w:rFonts w:hint="eastAsia"/>
          <w:sz w:val="22"/>
        </w:rPr>
        <w:t>者</w:t>
      </w:r>
      <w:r w:rsidRPr="00251588">
        <w:rPr>
          <w:rFonts w:hint="eastAsia"/>
          <w:sz w:val="22"/>
        </w:rPr>
        <w:t>（法人又は</w:t>
      </w:r>
      <w:r w:rsidR="00822BEF" w:rsidRPr="00251588">
        <w:rPr>
          <w:rFonts w:hint="eastAsia"/>
          <w:sz w:val="22"/>
        </w:rPr>
        <w:t>その他の団体</w:t>
      </w:r>
      <w:r w:rsidRPr="00251588">
        <w:rPr>
          <w:rFonts w:hint="eastAsia"/>
          <w:sz w:val="22"/>
        </w:rPr>
        <w:t>。以下「運営事業者」という。）を、公募型プロポーザル方式により選定するため、必要な手続き等について定める。</w:t>
      </w:r>
    </w:p>
    <w:p w14:paraId="633E385A" w14:textId="6504CE87" w:rsidR="00EC09EF" w:rsidRPr="00251588" w:rsidRDefault="00EC09EF" w:rsidP="00FA56C0">
      <w:pPr>
        <w:spacing w:line="0" w:lineRule="atLeast"/>
        <w:jc w:val="left"/>
        <w:rPr>
          <w:sz w:val="22"/>
        </w:rPr>
      </w:pPr>
    </w:p>
    <w:p w14:paraId="604D23CA" w14:textId="4D4BA68C" w:rsidR="008530AB" w:rsidRPr="00251588" w:rsidRDefault="00FA56C0" w:rsidP="008576B2">
      <w:pPr>
        <w:spacing w:line="0" w:lineRule="atLeast"/>
        <w:rPr>
          <w:b/>
          <w:bCs/>
          <w:sz w:val="22"/>
        </w:rPr>
      </w:pPr>
      <w:r w:rsidRPr="00251588">
        <w:rPr>
          <w:rFonts w:hint="eastAsia"/>
          <w:b/>
          <w:bCs/>
          <w:sz w:val="22"/>
        </w:rPr>
        <w:t>１</w:t>
      </w:r>
      <w:r w:rsidR="008530AB" w:rsidRPr="00251588">
        <w:rPr>
          <w:rFonts w:hint="eastAsia"/>
          <w:b/>
          <w:bCs/>
          <w:sz w:val="22"/>
        </w:rPr>
        <w:t xml:space="preserve">　</w:t>
      </w:r>
      <w:r w:rsidR="00F755E2" w:rsidRPr="00251588">
        <w:rPr>
          <w:rFonts w:hint="eastAsia"/>
          <w:b/>
          <w:bCs/>
          <w:sz w:val="22"/>
        </w:rPr>
        <w:t>施設</w:t>
      </w:r>
      <w:r w:rsidR="00793ED8" w:rsidRPr="00251588">
        <w:rPr>
          <w:rFonts w:hint="eastAsia"/>
          <w:b/>
          <w:bCs/>
          <w:sz w:val="22"/>
        </w:rPr>
        <w:t>概要</w:t>
      </w:r>
    </w:p>
    <w:p w14:paraId="7D078BD0" w14:textId="7D6F7B14" w:rsidR="00AF2A8C" w:rsidRPr="00251588" w:rsidRDefault="00AF2A8C" w:rsidP="008576B2">
      <w:pPr>
        <w:spacing w:line="0" w:lineRule="atLeast"/>
        <w:rPr>
          <w:rFonts w:eastAsiaTheme="minorHAnsi"/>
          <w:sz w:val="22"/>
        </w:rPr>
      </w:pPr>
      <w:r w:rsidRPr="00251588">
        <w:rPr>
          <w:rFonts w:eastAsiaTheme="minorHAnsi" w:hint="eastAsia"/>
          <w:b/>
          <w:sz w:val="22"/>
        </w:rPr>
        <w:t xml:space="preserve">　　</w:t>
      </w:r>
      <w:r w:rsidRPr="00251588">
        <w:rPr>
          <w:rFonts w:eastAsiaTheme="minorHAnsi" w:hint="eastAsia"/>
          <w:sz w:val="22"/>
        </w:rPr>
        <w:t>当公募によ</w:t>
      </w:r>
      <w:r w:rsidR="00533B9E" w:rsidRPr="00251588">
        <w:rPr>
          <w:rFonts w:eastAsiaTheme="minorHAnsi" w:hint="eastAsia"/>
          <w:sz w:val="22"/>
        </w:rPr>
        <w:t>り運営事業者</w:t>
      </w:r>
      <w:r w:rsidRPr="00251588">
        <w:rPr>
          <w:rFonts w:eastAsiaTheme="minorHAnsi" w:hint="eastAsia"/>
          <w:sz w:val="22"/>
        </w:rPr>
        <w:t>の選定を行う</w:t>
      </w:r>
      <w:r w:rsidR="00A43DDD" w:rsidRPr="00251588">
        <w:rPr>
          <w:rFonts w:eastAsiaTheme="minorHAnsi" w:hint="eastAsia"/>
          <w:sz w:val="22"/>
        </w:rPr>
        <w:t>貸付施設</w:t>
      </w:r>
      <w:r w:rsidRPr="00251588">
        <w:rPr>
          <w:rFonts w:eastAsiaTheme="minorHAnsi" w:hint="eastAsia"/>
          <w:sz w:val="22"/>
        </w:rPr>
        <w:t>は、以下の</w:t>
      </w:r>
      <w:r w:rsidR="00604F3B" w:rsidRPr="00251588">
        <w:rPr>
          <w:rFonts w:eastAsiaTheme="minorHAnsi" w:hint="eastAsia"/>
          <w:sz w:val="22"/>
        </w:rPr>
        <w:t>とおり</w:t>
      </w:r>
      <w:r w:rsidRPr="00251588">
        <w:rPr>
          <w:rFonts w:eastAsiaTheme="minorHAnsi" w:hint="eastAsia"/>
          <w:sz w:val="22"/>
        </w:rPr>
        <w:t>で</w:t>
      </w:r>
      <w:r w:rsidR="003027AF" w:rsidRPr="00251588">
        <w:rPr>
          <w:rFonts w:eastAsiaTheme="minorHAnsi" w:hint="eastAsia"/>
          <w:sz w:val="22"/>
        </w:rPr>
        <w:t>ある</w:t>
      </w:r>
      <w:r w:rsidRPr="00251588">
        <w:rPr>
          <w:rFonts w:eastAsiaTheme="minorHAnsi" w:hint="eastAsia"/>
          <w:sz w:val="22"/>
        </w:rPr>
        <w:t>。</w:t>
      </w:r>
    </w:p>
    <w:p w14:paraId="3D9CA646" w14:textId="4AF3F0E4" w:rsidR="00191AC9" w:rsidRPr="00251588" w:rsidRDefault="00AF2A8C" w:rsidP="00C66AD2">
      <w:pPr>
        <w:spacing w:line="0" w:lineRule="atLeast"/>
        <w:rPr>
          <w:rFonts w:eastAsiaTheme="minorHAnsi"/>
          <w:sz w:val="22"/>
        </w:rPr>
      </w:pPr>
      <w:r w:rsidRPr="00251588">
        <w:rPr>
          <w:rFonts w:eastAsiaTheme="minorHAnsi" w:hint="eastAsia"/>
          <w:sz w:val="22"/>
        </w:rPr>
        <w:t>（１）</w:t>
      </w:r>
      <w:r w:rsidR="00191AC9" w:rsidRPr="00251588">
        <w:rPr>
          <w:rFonts w:eastAsiaTheme="minorHAnsi" w:hint="eastAsia"/>
          <w:sz w:val="22"/>
        </w:rPr>
        <w:t>名</w:t>
      </w:r>
      <w:r w:rsidR="00FA56C0" w:rsidRPr="00251588">
        <w:rPr>
          <w:rFonts w:eastAsiaTheme="minorHAnsi" w:hint="eastAsia"/>
          <w:sz w:val="22"/>
        </w:rPr>
        <w:t xml:space="preserve">　　</w:t>
      </w:r>
      <w:r w:rsidR="00191AC9" w:rsidRPr="00251588">
        <w:rPr>
          <w:rFonts w:eastAsiaTheme="minorHAnsi" w:hint="eastAsia"/>
          <w:sz w:val="22"/>
        </w:rPr>
        <w:t>称　足湯の駅えびの高原</w:t>
      </w:r>
      <w:r w:rsidR="009F1281" w:rsidRPr="00251588">
        <w:rPr>
          <w:rFonts w:eastAsiaTheme="minorHAnsi" w:hint="eastAsia"/>
          <w:sz w:val="22"/>
        </w:rPr>
        <w:t>1階販売所スペース（以下「販売所スペース</w:t>
      </w:r>
      <w:r w:rsidR="00FA56C0" w:rsidRPr="00251588">
        <w:rPr>
          <w:rFonts w:eastAsiaTheme="minorHAnsi" w:hint="eastAsia"/>
          <w:sz w:val="22"/>
        </w:rPr>
        <w:t>」という。</w:t>
      </w:r>
      <w:r w:rsidR="009F1281" w:rsidRPr="00251588">
        <w:rPr>
          <w:rFonts w:eastAsiaTheme="minorHAnsi" w:hint="eastAsia"/>
          <w:sz w:val="22"/>
        </w:rPr>
        <w:t>）</w:t>
      </w:r>
    </w:p>
    <w:p w14:paraId="7354E8F5" w14:textId="0B6D35CB" w:rsidR="00C3268C" w:rsidRPr="00251588" w:rsidRDefault="00C3268C" w:rsidP="008576B2">
      <w:pPr>
        <w:spacing w:line="0" w:lineRule="atLeast"/>
        <w:rPr>
          <w:rFonts w:eastAsiaTheme="minorHAnsi"/>
          <w:sz w:val="22"/>
        </w:rPr>
      </w:pPr>
      <w:r w:rsidRPr="00251588">
        <w:rPr>
          <w:rFonts w:eastAsiaTheme="minorHAnsi" w:hint="eastAsia"/>
          <w:sz w:val="22"/>
        </w:rPr>
        <w:t>（２）</w:t>
      </w:r>
      <w:r w:rsidRPr="00251588">
        <w:rPr>
          <w:rFonts w:eastAsiaTheme="minorHAnsi" w:hint="eastAsia"/>
          <w:spacing w:val="55"/>
          <w:kern w:val="0"/>
          <w:sz w:val="22"/>
          <w:fitText w:val="880" w:id="-673024256"/>
        </w:rPr>
        <w:t>所在</w:t>
      </w:r>
      <w:r w:rsidRPr="00251588">
        <w:rPr>
          <w:rFonts w:eastAsiaTheme="minorHAnsi" w:hint="eastAsia"/>
          <w:kern w:val="0"/>
          <w:sz w:val="22"/>
          <w:fitText w:val="880" w:id="-673024256"/>
        </w:rPr>
        <w:t>地</w:t>
      </w:r>
      <w:r w:rsidRPr="00251588">
        <w:rPr>
          <w:rFonts w:eastAsiaTheme="minorHAnsi" w:hint="eastAsia"/>
          <w:sz w:val="22"/>
        </w:rPr>
        <w:t xml:space="preserve">　宮崎県えびの市大字末永1495番地</w:t>
      </w:r>
      <w:r w:rsidR="001108B2" w:rsidRPr="00251588">
        <w:rPr>
          <w:rFonts w:eastAsiaTheme="minorHAnsi" w:hint="eastAsia"/>
          <w:sz w:val="22"/>
        </w:rPr>
        <w:t>5</w:t>
      </w:r>
    </w:p>
    <w:p w14:paraId="28E74AE8" w14:textId="77B573DA" w:rsidR="009F1281" w:rsidRPr="00251588" w:rsidRDefault="00C3268C" w:rsidP="009F1281">
      <w:pPr>
        <w:spacing w:line="0" w:lineRule="atLeast"/>
        <w:rPr>
          <w:rFonts w:eastAsiaTheme="minorHAnsi"/>
          <w:sz w:val="22"/>
        </w:rPr>
      </w:pPr>
      <w:r w:rsidRPr="00251588">
        <w:rPr>
          <w:rFonts w:eastAsiaTheme="minorHAnsi" w:hint="eastAsia"/>
          <w:sz w:val="22"/>
        </w:rPr>
        <w:t>（３）面</w:t>
      </w:r>
      <w:r w:rsidR="00FA56C0" w:rsidRPr="00251588">
        <w:rPr>
          <w:rFonts w:eastAsiaTheme="minorHAnsi" w:hint="eastAsia"/>
          <w:sz w:val="22"/>
        </w:rPr>
        <w:t xml:space="preserve">　　</w:t>
      </w:r>
      <w:r w:rsidRPr="00251588">
        <w:rPr>
          <w:rFonts w:eastAsiaTheme="minorHAnsi" w:hint="eastAsia"/>
          <w:sz w:val="22"/>
        </w:rPr>
        <w:t xml:space="preserve">積　</w:t>
      </w:r>
      <w:r w:rsidR="009F1281" w:rsidRPr="00251588">
        <w:rPr>
          <w:rFonts w:eastAsiaTheme="minorHAnsi" w:hint="eastAsia"/>
          <w:sz w:val="22"/>
        </w:rPr>
        <w:t>約181.5㎡</w:t>
      </w:r>
    </w:p>
    <w:p w14:paraId="35F3E8EE" w14:textId="40BFDC8A" w:rsidR="00F755E2" w:rsidRPr="00251588" w:rsidRDefault="00FA56C0" w:rsidP="00FA56C0">
      <w:pPr>
        <w:spacing w:line="0" w:lineRule="atLeast"/>
        <w:ind w:firstLineChars="800" w:firstLine="1760"/>
        <w:rPr>
          <w:rFonts w:eastAsiaTheme="minorHAnsi"/>
          <w:sz w:val="22"/>
        </w:rPr>
      </w:pPr>
      <w:r w:rsidRPr="00251588">
        <w:rPr>
          <w:rFonts w:eastAsiaTheme="minorHAnsi" w:hint="eastAsia"/>
          <w:sz w:val="22"/>
        </w:rPr>
        <w:t>※</w:t>
      </w:r>
      <w:r w:rsidR="009F1281" w:rsidRPr="00251588">
        <w:rPr>
          <w:rFonts w:eastAsiaTheme="minorHAnsi" w:hint="eastAsia"/>
          <w:sz w:val="22"/>
        </w:rPr>
        <w:t>販売所</w:t>
      </w:r>
      <w:r w:rsidR="00793ED8" w:rsidRPr="00251588">
        <w:rPr>
          <w:rFonts w:eastAsiaTheme="minorHAnsi" w:hint="eastAsia"/>
          <w:sz w:val="22"/>
        </w:rPr>
        <w:t>スペースは以下の施設内容で構成される。</w:t>
      </w:r>
    </w:p>
    <w:p w14:paraId="78487BA6" w14:textId="072A5A80" w:rsidR="009F1281" w:rsidRPr="00251588" w:rsidRDefault="00793ED8" w:rsidP="009F1281">
      <w:pPr>
        <w:spacing w:line="0" w:lineRule="atLeast"/>
        <w:rPr>
          <w:rFonts w:eastAsiaTheme="minorHAnsi"/>
          <w:sz w:val="22"/>
        </w:rPr>
      </w:pPr>
      <w:r w:rsidRPr="00251588">
        <w:rPr>
          <w:rFonts w:eastAsiaTheme="minorHAnsi"/>
          <w:sz w:val="22"/>
        </w:rPr>
        <w:tab/>
      </w:r>
      <w:r w:rsidRPr="00251588">
        <w:rPr>
          <w:rFonts w:eastAsiaTheme="minorHAnsi"/>
          <w:sz w:val="22"/>
        </w:rPr>
        <w:tab/>
      </w:r>
      <w:r w:rsidR="00FA56C0" w:rsidRPr="00251588">
        <w:rPr>
          <w:rFonts w:eastAsiaTheme="minorHAnsi"/>
          <w:sz w:val="22"/>
        </w:rPr>
        <w:t xml:space="preserve"> </w:t>
      </w:r>
      <w:r w:rsidRPr="00251588">
        <w:rPr>
          <w:rFonts w:eastAsiaTheme="minorHAnsi" w:hint="eastAsia"/>
          <w:sz w:val="22"/>
        </w:rPr>
        <w:t>①</w:t>
      </w:r>
      <w:r w:rsidR="009F1281" w:rsidRPr="00251588">
        <w:rPr>
          <w:rFonts w:eastAsiaTheme="minorHAnsi" w:hint="eastAsia"/>
          <w:sz w:val="22"/>
        </w:rPr>
        <w:t>販売所スペース　約153.1㎡</w:t>
      </w:r>
    </w:p>
    <w:p w14:paraId="088E7B30" w14:textId="561C516E" w:rsidR="00793ED8" w:rsidRPr="00251588" w:rsidRDefault="009F1281" w:rsidP="008576B2">
      <w:pPr>
        <w:spacing w:line="0" w:lineRule="atLeast"/>
        <w:rPr>
          <w:rFonts w:eastAsiaTheme="minorHAnsi"/>
          <w:sz w:val="22"/>
        </w:rPr>
      </w:pPr>
      <w:r w:rsidRPr="00251588">
        <w:rPr>
          <w:rFonts w:eastAsiaTheme="minorHAnsi" w:hint="eastAsia"/>
          <w:sz w:val="22"/>
        </w:rPr>
        <w:t xml:space="preserve">　　　　　　　</w:t>
      </w:r>
      <w:r w:rsidR="00793ED8" w:rsidRPr="00251588">
        <w:rPr>
          <w:rFonts w:eastAsiaTheme="minorHAnsi"/>
          <w:sz w:val="22"/>
        </w:rPr>
        <w:tab/>
      </w:r>
      <w:r w:rsidR="00FA56C0" w:rsidRPr="00251588">
        <w:rPr>
          <w:rFonts w:eastAsiaTheme="minorHAnsi"/>
          <w:sz w:val="22"/>
        </w:rPr>
        <w:t xml:space="preserve"> </w:t>
      </w:r>
      <w:r w:rsidR="00793ED8" w:rsidRPr="00251588">
        <w:rPr>
          <w:rFonts w:eastAsiaTheme="minorHAnsi" w:hint="eastAsia"/>
          <w:sz w:val="22"/>
        </w:rPr>
        <w:t>②</w:t>
      </w:r>
      <w:r w:rsidRPr="00251588">
        <w:rPr>
          <w:rFonts w:eastAsiaTheme="minorHAnsi" w:hint="eastAsia"/>
          <w:sz w:val="22"/>
        </w:rPr>
        <w:t>事務所スペース　約28.4㎡</w:t>
      </w:r>
    </w:p>
    <w:p w14:paraId="5C761DA2" w14:textId="0D242CED" w:rsidR="00AF2A8C" w:rsidRPr="00251588" w:rsidRDefault="00C3268C" w:rsidP="00C3268C">
      <w:pPr>
        <w:spacing w:line="0" w:lineRule="atLeast"/>
        <w:rPr>
          <w:rFonts w:eastAsiaTheme="minorHAnsi"/>
          <w:sz w:val="22"/>
        </w:rPr>
      </w:pPr>
      <w:r w:rsidRPr="00251588">
        <w:rPr>
          <w:rFonts w:eastAsiaTheme="minorHAnsi" w:hint="eastAsia"/>
          <w:sz w:val="22"/>
        </w:rPr>
        <w:t>（</w:t>
      </w:r>
      <w:r w:rsidR="00FE6DD5" w:rsidRPr="00251588">
        <w:rPr>
          <w:rFonts w:eastAsiaTheme="minorHAnsi" w:hint="eastAsia"/>
          <w:sz w:val="22"/>
        </w:rPr>
        <w:t>４</w:t>
      </w:r>
      <w:r w:rsidRPr="00251588">
        <w:rPr>
          <w:rFonts w:eastAsiaTheme="minorHAnsi" w:hint="eastAsia"/>
          <w:sz w:val="22"/>
        </w:rPr>
        <w:t>）営業時間　午前9時00分　～　午後5時00分（年中無休）</w:t>
      </w:r>
    </w:p>
    <w:p w14:paraId="73A89E25" w14:textId="5E66336C" w:rsidR="00DB1926" w:rsidRPr="00251588" w:rsidRDefault="00793ED8" w:rsidP="005267D0">
      <w:pPr>
        <w:spacing w:line="0" w:lineRule="atLeast"/>
        <w:ind w:left="2516" w:hanging="2516"/>
        <w:rPr>
          <w:rFonts w:eastAsiaTheme="minorHAnsi"/>
          <w:bCs/>
          <w:sz w:val="22"/>
        </w:rPr>
      </w:pPr>
      <w:r w:rsidRPr="00251588">
        <w:rPr>
          <w:rFonts w:eastAsiaTheme="minorHAnsi" w:hint="eastAsia"/>
          <w:sz w:val="22"/>
        </w:rPr>
        <w:t>（</w:t>
      </w:r>
      <w:r w:rsidR="00FE6DD5" w:rsidRPr="00251588">
        <w:rPr>
          <w:rFonts w:eastAsiaTheme="minorHAnsi" w:hint="eastAsia"/>
          <w:sz w:val="22"/>
        </w:rPr>
        <w:t>５</w:t>
      </w:r>
      <w:r w:rsidRPr="00251588">
        <w:rPr>
          <w:rFonts w:eastAsiaTheme="minorHAnsi" w:hint="eastAsia"/>
          <w:sz w:val="22"/>
        </w:rPr>
        <w:t>）</w:t>
      </w:r>
      <w:r w:rsidR="00FA56C0" w:rsidRPr="00251588">
        <w:rPr>
          <w:rFonts w:eastAsiaTheme="minorHAnsi" w:hint="eastAsia"/>
          <w:sz w:val="22"/>
        </w:rPr>
        <w:t>利用実績</w:t>
      </w:r>
      <w:r w:rsidR="005267D0" w:rsidRPr="00251588">
        <w:rPr>
          <w:rFonts w:eastAsiaTheme="minorHAnsi" w:hint="eastAsia"/>
          <w:sz w:val="22"/>
        </w:rPr>
        <w:t xml:space="preserve">　</w:t>
      </w:r>
      <w:r w:rsidR="005267D0" w:rsidRPr="00251588">
        <w:rPr>
          <w:rFonts w:eastAsiaTheme="minorHAnsi" w:hint="eastAsia"/>
          <w:bCs/>
          <w:sz w:val="22"/>
        </w:rPr>
        <w:t>令和４年度　延べ利用者数　63,016人</w:t>
      </w:r>
    </w:p>
    <w:p w14:paraId="5464E79B" w14:textId="32CE3909" w:rsidR="005267D0" w:rsidRPr="00251588" w:rsidRDefault="005267D0" w:rsidP="00D127CA">
      <w:pPr>
        <w:spacing w:line="0" w:lineRule="atLeast"/>
        <w:rPr>
          <w:rFonts w:eastAsiaTheme="minorHAnsi"/>
          <w:bCs/>
          <w:sz w:val="22"/>
        </w:rPr>
      </w:pPr>
      <w:r w:rsidRPr="00251588">
        <w:rPr>
          <w:rFonts w:eastAsiaTheme="minorHAnsi" w:hint="eastAsia"/>
          <w:bCs/>
          <w:sz w:val="22"/>
        </w:rPr>
        <w:t xml:space="preserve">　　　　　　　　令和５年度　延べ利用者数　70,329人</w:t>
      </w:r>
    </w:p>
    <w:p w14:paraId="78527E3A" w14:textId="3DCF2881" w:rsidR="005267D0" w:rsidRPr="00251588" w:rsidRDefault="005267D0" w:rsidP="00D127CA">
      <w:pPr>
        <w:spacing w:line="0" w:lineRule="atLeast"/>
        <w:rPr>
          <w:rFonts w:eastAsiaTheme="minorHAnsi"/>
          <w:bCs/>
          <w:sz w:val="22"/>
        </w:rPr>
      </w:pPr>
      <w:r w:rsidRPr="00251588">
        <w:rPr>
          <w:rFonts w:eastAsiaTheme="minorHAnsi" w:hint="eastAsia"/>
          <w:bCs/>
          <w:sz w:val="22"/>
        </w:rPr>
        <w:t xml:space="preserve">　　　　　　　　令和６年度　延べ利用者数　77,724人</w:t>
      </w:r>
    </w:p>
    <w:p w14:paraId="2C1A77F5" w14:textId="2A26C921" w:rsidR="005267D0" w:rsidRPr="00251588" w:rsidRDefault="005267D0" w:rsidP="00D127CA">
      <w:pPr>
        <w:spacing w:line="0" w:lineRule="atLeast"/>
        <w:rPr>
          <w:rFonts w:eastAsiaTheme="minorHAnsi"/>
          <w:bCs/>
          <w:sz w:val="22"/>
        </w:rPr>
      </w:pPr>
      <w:r w:rsidRPr="00251588">
        <w:rPr>
          <w:rFonts w:eastAsiaTheme="minorHAnsi" w:hint="eastAsia"/>
          <w:bCs/>
          <w:sz w:val="22"/>
        </w:rPr>
        <w:t xml:space="preserve">　　　　　　　　※いずれも足湯の駅えびの高原施設全体の利用者数集計</w:t>
      </w:r>
    </w:p>
    <w:p w14:paraId="4648C7A8" w14:textId="77777777" w:rsidR="005267D0" w:rsidRPr="00251588" w:rsidRDefault="005267D0" w:rsidP="00D127CA">
      <w:pPr>
        <w:spacing w:line="0" w:lineRule="atLeast"/>
        <w:rPr>
          <w:rFonts w:eastAsiaTheme="minorHAnsi"/>
          <w:b/>
          <w:sz w:val="22"/>
        </w:rPr>
      </w:pPr>
    </w:p>
    <w:p w14:paraId="6FF9F22C" w14:textId="4F09FD6A" w:rsidR="00D127CA" w:rsidRPr="00251588" w:rsidRDefault="003B763D" w:rsidP="00D127CA">
      <w:pPr>
        <w:spacing w:line="0" w:lineRule="atLeast"/>
        <w:rPr>
          <w:rFonts w:eastAsiaTheme="minorHAnsi"/>
          <w:b/>
          <w:sz w:val="22"/>
        </w:rPr>
      </w:pPr>
      <w:r w:rsidRPr="00251588">
        <w:rPr>
          <w:rFonts w:eastAsiaTheme="minorHAnsi" w:hint="eastAsia"/>
          <w:b/>
          <w:sz w:val="22"/>
        </w:rPr>
        <w:t>２</w:t>
      </w:r>
      <w:r w:rsidR="00D127CA" w:rsidRPr="00251588">
        <w:rPr>
          <w:rFonts w:eastAsiaTheme="minorHAnsi" w:hint="eastAsia"/>
          <w:b/>
          <w:sz w:val="22"/>
        </w:rPr>
        <w:t xml:space="preserve">　募集概要</w:t>
      </w:r>
    </w:p>
    <w:p w14:paraId="40EA1C3A" w14:textId="4CF29826" w:rsidR="00D67C1E" w:rsidRPr="00251588" w:rsidRDefault="00A61CE3" w:rsidP="00A61CE3">
      <w:pPr>
        <w:spacing w:line="0" w:lineRule="atLeast"/>
        <w:rPr>
          <w:rFonts w:eastAsiaTheme="minorHAnsi"/>
          <w:bCs/>
          <w:sz w:val="22"/>
        </w:rPr>
      </w:pPr>
      <w:r w:rsidRPr="00251588">
        <w:rPr>
          <w:rFonts w:eastAsiaTheme="minorHAnsi" w:hint="eastAsia"/>
          <w:bCs/>
          <w:sz w:val="22"/>
        </w:rPr>
        <w:t>（１）</w:t>
      </w:r>
      <w:r w:rsidR="00D67C1E" w:rsidRPr="00251588">
        <w:rPr>
          <w:rFonts w:eastAsiaTheme="minorHAnsi" w:hint="eastAsia"/>
          <w:bCs/>
          <w:sz w:val="22"/>
        </w:rPr>
        <w:t>基本コンセプト</w:t>
      </w:r>
    </w:p>
    <w:p w14:paraId="4E6944D1" w14:textId="692AC193" w:rsidR="005267D0" w:rsidRPr="00251588" w:rsidRDefault="00523256" w:rsidP="00C81D8B">
      <w:pPr>
        <w:spacing w:line="0" w:lineRule="atLeast"/>
        <w:ind w:leftChars="200" w:left="420" w:firstLineChars="100" w:firstLine="220"/>
        <w:rPr>
          <w:rFonts w:eastAsiaTheme="minorHAnsi"/>
          <w:bCs/>
          <w:sz w:val="22"/>
        </w:rPr>
      </w:pPr>
      <w:r w:rsidRPr="00251588">
        <w:rPr>
          <w:rFonts w:eastAsiaTheme="minorHAnsi" w:hint="eastAsia"/>
          <w:bCs/>
          <w:sz w:val="22"/>
        </w:rPr>
        <w:t>今回募集する事業</w:t>
      </w:r>
      <w:r w:rsidR="00C81D8B" w:rsidRPr="00251588">
        <w:rPr>
          <w:rFonts w:eastAsiaTheme="minorHAnsi" w:hint="eastAsia"/>
          <w:bCs/>
          <w:sz w:val="22"/>
        </w:rPr>
        <w:t>を</w:t>
      </w:r>
      <w:r w:rsidRPr="00251588">
        <w:rPr>
          <w:rFonts w:eastAsiaTheme="minorHAnsi" w:hint="eastAsia"/>
          <w:bCs/>
          <w:sz w:val="22"/>
        </w:rPr>
        <w:t>実施</w:t>
      </w:r>
      <w:r w:rsidR="00C81D8B" w:rsidRPr="00251588">
        <w:rPr>
          <w:rFonts w:eastAsiaTheme="minorHAnsi" w:hint="eastAsia"/>
          <w:bCs/>
          <w:sz w:val="22"/>
        </w:rPr>
        <w:t>する</w:t>
      </w:r>
      <w:r w:rsidRPr="00251588">
        <w:rPr>
          <w:rFonts w:eastAsiaTheme="minorHAnsi" w:hint="eastAsia"/>
          <w:bCs/>
          <w:sz w:val="22"/>
        </w:rPr>
        <w:t>ことで、えびの高原</w:t>
      </w:r>
      <w:r w:rsidR="00C81D8B" w:rsidRPr="00251588">
        <w:rPr>
          <w:rFonts w:eastAsiaTheme="minorHAnsi" w:hint="eastAsia"/>
          <w:bCs/>
          <w:sz w:val="22"/>
        </w:rPr>
        <w:t>の来訪者</w:t>
      </w:r>
      <w:r w:rsidR="007838BF" w:rsidRPr="00251588">
        <w:rPr>
          <w:rFonts w:eastAsiaTheme="minorHAnsi" w:hint="eastAsia"/>
          <w:bCs/>
          <w:sz w:val="22"/>
        </w:rPr>
        <w:t>等</w:t>
      </w:r>
      <w:r w:rsidRPr="00251588">
        <w:rPr>
          <w:rFonts w:eastAsiaTheme="minorHAnsi" w:hint="eastAsia"/>
          <w:bCs/>
          <w:sz w:val="22"/>
        </w:rPr>
        <w:t>の利便性を向上させ、</w:t>
      </w:r>
      <w:r w:rsidR="00C81D8B" w:rsidRPr="00251588">
        <w:rPr>
          <w:rFonts w:eastAsiaTheme="minorHAnsi" w:hint="eastAsia"/>
          <w:bCs/>
          <w:sz w:val="22"/>
        </w:rPr>
        <w:t>えびの高原管内・周辺での滞在時間の増加や、霧島連山</w:t>
      </w:r>
      <w:r w:rsidR="007838BF" w:rsidRPr="00251588">
        <w:rPr>
          <w:rStyle w:val="a5"/>
          <w:rFonts w:hint="eastAsia"/>
          <w:sz w:val="22"/>
          <w:szCs w:val="22"/>
        </w:rPr>
        <w:t>の登山客</w:t>
      </w:r>
      <w:r w:rsidR="005267D0" w:rsidRPr="00251588">
        <w:rPr>
          <w:rFonts w:eastAsiaTheme="minorHAnsi" w:hint="eastAsia"/>
          <w:bCs/>
          <w:sz w:val="22"/>
        </w:rPr>
        <w:t>を増加させる</w:t>
      </w:r>
      <w:r w:rsidR="00C81D8B" w:rsidRPr="00251588">
        <w:rPr>
          <w:rFonts w:eastAsiaTheme="minorHAnsi" w:hint="eastAsia"/>
          <w:bCs/>
          <w:sz w:val="22"/>
        </w:rPr>
        <w:t>ことを、事業の基本コンセプトとしている</w:t>
      </w:r>
      <w:r w:rsidR="005267D0" w:rsidRPr="00251588">
        <w:rPr>
          <w:rFonts w:eastAsiaTheme="minorHAnsi" w:hint="eastAsia"/>
          <w:bCs/>
          <w:sz w:val="22"/>
        </w:rPr>
        <w:t>。</w:t>
      </w:r>
    </w:p>
    <w:p w14:paraId="6B4F5FD4" w14:textId="77777777" w:rsidR="00C81D8B" w:rsidRPr="00251588" w:rsidRDefault="00C81D8B" w:rsidP="00A61CE3">
      <w:pPr>
        <w:widowControl/>
        <w:spacing w:line="0" w:lineRule="atLeast"/>
        <w:jc w:val="left"/>
        <w:rPr>
          <w:rFonts w:eastAsiaTheme="minorHAnsi"/>
          <w:bCs/>
          <w:sz w:val="22"/>
        </w:rPr>
      </w:pPr>
    </w:p>
    <w:p w14:paraId="2B7A67BD" w14:textId="40D29FF5" w:rsidR="00A61CE3" w:rsidRPr="00251588" w:rsidRDefault="00A61CE3" w:rsidP="00A61CE3">
      <w:pPr>
        <w:widowControl/>
        <w:spacing w:line="0" w:lineRule="atLeast"/>
        <w:jc w:val="left"/>
        <w:rPr>
          <w:rFonts w:eastAsiaTheme="minorHAnsi"/>
          <w:bCs/>
          <w:sz w:val="22"/>
        </w:rPr>
      </w:pPr>
      <w:r w:rsidRPr="00251588">
        <w:rPr>
          <w:rFonts w:eastAsiaTheme="minorHAnsi" w:hint="eastAsia"/>
          <w:bCs/>
          <w:sz w:val="22"/>
        </w:rPr>
        <w:t>（２）</w:t>
      </w:r>
      <w:r w:rsidR="00D127CA" w:rsidRPr="00251588">
        <w:rPr>
          <w:rFonts w:eastAsiaTheme="minorHAnsi" w:hint="eastAsia"/>
          <w:bCs/>
          <w:sz w:val="22"/>
        </w:rPr>
        <w:t>実施事業について</w:t>
      </w:r>
    </w:p>
    <w:p w14:paraId="3C346705" w14:textId="7FD5C011" w:rsidR="006C3D7F" w:rsidRPr="00251588" w:rsidRDefault="000E51CD" w:rsidP="00A61CE3">
      <w:pPr>
        <w:spacing w:line="0" w:lineRule="atLeast"/>
        <w:ind w:firstLine="640"/>
        <w:rPr>
          <w:rFonts w:eastAsiaTheme="minorHAnsi"/>
          <w:bCs/>
          <w:sz w:val="22"/>
        </w:rPr>
      </w:pPr>
      <w:r w:rsidRPr="00251588">
        <w:rPr>
          <w:rFonts w:eastAsiaTheme="minorHAnsi" w:hint="eastAsia"/>
          <w:bCs/>
          <w:sz w:val="22"/>
        </w:rPr>
        <w:t>販売所</w:t>
      </w:r>
      <w:r w:rsidR="006C3D7F" w:rsidRPr="00251588">
        <w:rPr>
          <w:rFonts w:eastAsiaTheme="minorHAnsi" w:hint="eastAsia"/>
          <w:bCs/>
          <w:sz w:val="22"/>
        </w:rPr>
        <w:t>スペースで運営事業者が行う実施事業は、以下のとおりとする。</w:t>
      </w:r>
    </w:p>
    <w:p w14:paraId="56BD2A72" w14:textId="73B2C584" w:rsidR="00D127CA" w:rsidRPr="00251588" w:rsidRDefault="00A61CE3" w:rsidP="00A61CE3">
      <w:pPr>
        <w:spacing w:line="0" w:lineRule="atLeast"/>
        <w:ind w:leftChars="200" w:left="640" w:hangingChars="100" w:hanging="220"/>
        <w:rPr>
          <w:rFonts w:eastAsiaTheme="minorHAnsi"/>
          <w:bCs/>
          <w:sz w:val="22"/>
        </w:rPr>
      </w:pPr>
      <w:r w:rsidRPr="00251588">
        <w:rPr>
          <w:rFonts w:eastAsiaTheme="minorHAnsi" w:hint="eastAsia"/>
          <w:bCs/>
          <w:sz w:val="22"/>
        </w:rPr>
        <w:t>①</w:t>
      </w:r>
      <w:r w:rsidR="00D127CA" w:rsidRPr="00251588">
        <w:rPr>
          <w:rFonts w:eastAsiaTheme="minorHAnsi" w:hint="eastAsia"/>
          <w:bCs/>
          <w:sz w:val="22"/>
        </w:rPr>
        <w:t xml:space="preserve">　</w:t>
      </w:r>
      <w:r w:rsidR="000E51CD" w:rsidRPr="00251588">
        <w:rPr>
          <w:rFonts w:eastAsiaTheme="minorHAnsi" w:hint="eastAsia"/>
          <w:bCs/>
          <w:sz w:val="22"/>
        </w:rPr>
        <w:t>販売</w:t>
      </w:r>
      <w:r w:rsidR="00A90CDB">
        <w:rPr>
          <w:rFonts w:eastAsiaTheme="minorHAnsi" w:hint="eastAsia"/>
          <w:bCs/>
          <w:sz w:val="22"/>
        </w:rPr>
        <w:t>事業</w:t>
      </w:r>
      <w:r w:rsidR="00EC09EF" w:rsidRPr="00251588">
        <w:rPr>
          <w:rFonts w:eastAsiaTheme="minorHAnsi" w:hint="eastAsia"/>
          <w:bCs/>
          <w:sz w:val="22"/>
        </w:rPr>
        <w:t>を行うこと。</w:t>
      </w:r>
      <w:r w:rsidR="0047253D" w:rsidRPr="00251588">
        <w:rPr>
          <w:rFonts w:eastAsiaTheme="minorHAnsi" w:hint="eastAsia"/>
          <w:bCs/>
          <w:sz w:val="22"/>
        </w:rPr>
        <w:t>ただし、</w:t>
      </w:r>
      <w:r w:rsidR="000E51CD" w:rsidRPr="00251588">
        <w:rPr>
          <w:rFonts w:eastAsiaTheme="minorHAnsi" w:hint="eastAsia"/>
          <w:bCs/>
          <w:sz w:val="22"/>
        </w:rPr>
        <w:t>販売</w:t>
      </w:r>
      <w:r w:rsidR="00C17C77" w:rsidRPr="00251588">
        <w:rPr>
          <w:rFonts w:eastAsiaTheme="minorHAnsi" w:hint="eastAsia"/>
          <w:bCs/>
          <w:sz w:val="22"/>
        </w:rPr>
        <w:t>する</w:t>
      </w:r>
      <w:r w:rsidR="00D127CA" w:rsidRPr="00251588">
        <w:rPr>
          <w:rFonts w:eastAsiaTheme="minorHAnsi" w:hint="eastAsia"/>
          <w:bCs/>
          <w:sz w:val="22"/>
        </w:rPr>
        <w:t>品目については</w:t>
      </w:r>
      <w:r w:rsidR="0047253D" w:rsidRPr="00251588">
        <w:rPr>
          <w:rFonts w:eastAsiaTheme="minorHAnsi" w:hint="eastAsia"/>
          <w:bCs/>
          <w:sz w:val="22"/>
        </w:rPr>
        <w:t>２階部のカフェにて提供している商品を</w:t>
      </w:r>
      <w:r w:rsidR="00FE5081" w:rsidRPr="00251588">
        <w:rPr>
          <w:rFonts w:eastAsiaTheme="minorHAnsi" w:hint="eastAsia"/>
          <w:bCs/>
          <w:sz w:val="22"/>
        </w:rPr>
        <w:t>可能な限り</w:t>
      </w:r>
      <w:r w:rsidR="0047253D" w:rsidRPr="00251588">
        <w:rPr>
          <w:rFonts w:eastAsiaTheme="minorHAnsi" w:hint="eastAsia"/>
          <w:bCs/>
          <w:sz w:val="22"/>
        </w:rPr>
        <w:t>避け、</w:t>
      </w:r>
      <w:r w:rsidR="00C17C77" w:rsidRPr="00251588">
        <w:rPr>
          <w:rFonts w:eastAsiaTheme="minorHAnsi" w:hint="eastAsia"/>
          <w:bCs/>
          <w:sz w:val="22"/>
        </w:rPr>
        <w:t>幅広い客層の集客へつながる品目の</w:t>
      </w:r>
      <w:r w:rsidR="00233480" w:rsidRPr="00251588">
        <w:rPr>
          <w:rFonts w:eastAsiaTheme="minorHAnsi" w:hint="eastAsia"/>
          <w:bCs/>
          <w:sz w:val="22"/>
        </w:rPr>
        <w:t>販売</w:t>
      </w:r>
      <w:r w:rsidR="00C17C77" w:rsidRPr="00251588">
        <w:rPr>
          <w:rFonts w:eastAsiaTheme="minorHAnsi" w:hint="eastAsia"/>
          <w:bCs/>
          <w:sz w:val="22"/>
        </w:rPr>
        <w:t>に努めること。</w:t>
      </w:r>
    </w:p>
    <w:p w14:paraId="03620977" w14:textId="719D1811" w:rsidR="00D127CA" w:rsidRPr="00251588" w:rsidRDefault="00D127CA" w:rsidP="00A61CE3">
      <w:pPr>
        <w:spacing w:line="0" w:lineRule="atLeast"/>
        <w:ind w:leftChars="200" w:left="640" w:hangingChars="100" w:hanging="220"/>
        <w:rPr>
          <w:rFonts w:eastAsiaTheme="minorHAnsi"/>
          <w:bCs/>
          <w:sz w:val="22"/>
        </w:rPr>
      </w:pPr>
      <w:r w:rsidRPr="00251588">
        <w:rPr>
          <w:rFonts w:eastAsiaTheme="minorHAnsi" w:hint="eastAsia"/>
          <w:bCs/>
          <w:sz w:val="22"/>
        </w:rPr>
        <w:t>②　営業日および営業時間については原則</w:t>
      </w:r>
      <w:r w:rsidR="009B428B" w:rsidRPr="00251588">
        <w:rPr>
          <w:rFonts w:eastAsiaTheme="minorHAnsi" w:hint="eastAsia"/>
          <w:bCs/>
          <w:sz w:val="22"/>
        </w:rPr>
        <w:t>足湯の駅えびの高原</w:t>
      </w:r>
      <w:r w:rsidR="00AA7D84" w:rsidRPr="00251588">
        <w:rPr>
          <w:rFonts w:eastAsiaTheme="minorHAnsi" w:hint="eastAsia"/>
          <w:bCs/>
          <w:sz w:val="22"/>
        </w:rPr>
        <w:t>施設（以下「施設全体」という。）</w:t>
      </w:r>
      <w:r w:rsidRPr="00251588">
        <w:rPr>
          <w:rFonts w:eastAsiaTheme="minorHAnsi" w:hint="eastAsia"/>
          <w:bCs/>
          <w:sz w:val="22"/>
        </w:rPr>
        <w:t>と同様に実施するものとするが、運営事業者と本市との協議等により、</w:t>
      </w:r>
      <w:r w:rsidR="00827E79">
        <w:rPr>
          <w:rFonts w:eastAsiaTheme="minorHAnsi" w:hint="eastAsia"/>
          <w:bCs/>
          <w:sz w:val="22"/>
        </w:rPr>
        <w:t>個別に</w:t>
      </w:r>
      <w:r w:rsidRPr="00251588">
        <w:rPr>
          <w:rFonts w:eastAsiaTheme="minorHAnsi" w:hint="eastAsia"/>
          <w:bCs/>
          <w:sz w:val="22"/>
        </w:rPr>
        <w:t>準備時間や定休日等を設定できるものとする。</w:t>
      </w:r>
    </w:p>
    <w:p w14:paraId="2F5571B3" w14:textId="61B7F009" w:rsidR="0047253D" w:rsidRPr="00251588" w:rsidRDefault="0047253D" w:rsidP="00A61CE3">
      <w:pPr>
        <w:spacing w:line="0" w:lineRule="atLeast"/>
        <w:ind w:leftChars="200" w:left="640" w:hangingChars="100" w:hanging="220"/>
        <w:rPr>
          <w:rFonts w:eastAsiaTheme="minorHAnsi"/>
          <w:bCs/>
          <w:sz w:val="22"/>
        </w:rPr>
      </w:pPr>
      <w:r w:rsidRPr="00251588">
        <w:rPr>
          <w:rFonts w:eastAsiaTheme="minorHAnsi" w:hint="eastAsia"/>
          <w:bCs/>
          <w:sz w:val="22"/>
        </w:rPr>
        <w:t>③　現在販売所スペースに配置されている什器類等の備品は、使用できるものとする。</w:t>
      </w:r>
    </w:p>
    <w:p w14:paraId="3037C134" w14:textId="08BFF2CD" w:rsidR="001F4F27" w:rsidRPr="00251588" w:rsidRDefault="00A61CE3" w:rsidP="00C81D8B">
      <w:pPr>
        <w:spacing w:line="0" w:lineRule="atLeast"/>
        <w:ind w:leftChars="200" w:left="640" w:hangingChars="100" w:hanging="220"/>
        <w:rPr>
          <w:rFonts w:eastAsiaTheme="minorHAnsi"/>
          <w:sz w:val="22"/>
        </w:rPr>
      </w:pPr>
      <w:r w:rsidRPr="00251588">
        <w:rPr>
          <w:rFonts w:eastAsiaTheme="minorHAnsi" w:hint="eastAsia"/>
          <w:bCs/>
          <w:sz w:val="22"/>
        </w:rPr>
        <w:t>④</w:t>
      </w:r>
      <w:r w:rsidR="008749BF" w:rsidRPr="00251588">
        <w:rPr>
          <w:rFonts w:eastAsiaTheme="minorHAnsi" w:hint="eastAsia"/>
          <w:bCs/>
          <w:sz w:val="22"/>
        </w:rPr>
        <w:t xml:space="preserve">　</w:t>
      </w:r>
      <w:r w:rsidR="00F210FF" w:rsidRPr="00251588">
        <w:rPr>
          <w:rFonts w:eastAsiaTheme="minorHAnsi" w:hint="eastAsia"/>
          <w:bCs/>
          <w:sz w:val="22"/>
        </w:rPr>
        <w:t>その他上記に記載のない内容を含む</w:t>
      </w:r>
      <w:r w:rsidR="00BF24CC" w:rsidRPr="00251588">
        <w:rPr>
          <w:rFonts w:eastAsiaTheme="minorHAnsi" w:hint="eastAsia"/>
          <w:bCs/>
          <w:sz w:val="22"/>
        </w:rPr>
        <w:t>実施</w:t>
      </w:r>
      <w:r w:rsidR="00F210FF" w:rsidRPr="00251588">
        <w:rPr>
          <w:rFonts w:eastAsiaTheme="minorHAnsi" w:hint="eastAsia"/>
          <w:bCs/>
          <w:sz w:val="22"/>
        </w:rPr>
        <w:t>事業の詳細については、</w:t>
      </w:r>
      <w:r w:rsidR="002912DB" w:rsidRPr="00251588">
        <w:rPr>
          <w:rFonts w:eastAsiaTheme="minorHAnsi" w:hint="eastAsia"/>
          <w:bCs/>
          <w:sz w:val="22"/>
        </w:rPr>
        <w:t>事業開始前に</w:t>
      </w:r>
      <w:r w:rsidR="0025101E" w:rsidRPr="00251588">
        <w:rPr>
          <w:rFonts w:eastAsiaTheme="minorHAnsi" w:hint="eastAsia"/>
          <w:bCs/>
          <w:sz w:val="22"/>
        </w:rPr>
        <w:t>行う</w:t>
      </w:r>
      <w:r w:rsidR="00F210FF" w:rsidRPr="00251588">
        <w:rPr>
          <w:rFonts w:eastAsiaTheme="minorHAnsi" w:hint="eastAsia"/>
          <w:bCs/>
          <w:sz w:val="22"/>
        </w:rPr>
        <w:t xml:space="preserve">本市との協議等により決定するものとする。　</w:t>
      </w:r>
      <w:r w:rsidR="001F4F27" w:rsidRPr="00251588">
        <w:rPr>
          <w:rFonts w:eastAsiaTheme="minorHAnsi"/>
          <w:sz w:val="22"/>
        </w:rPr>
        <w:br w:type="page"/>
      </w:r>
    </w:p>
    <w:p w14:paraId="608A4BC7" w14:textId="4B703FDB" w:rsidR="00D127CA" w:rsidRPr="00251588" w:rsidRDefault="00D127CA" w:rsidP="00D127CA">
      <w:pPr>
        <w:spacing w:line="0" w:lineRule="atLeast"/>
        <w:rPr>
          <w:rFonts w:eastAsiaTheme="minorHAnsi"/>
          <w:sz w:val="22"/>
        </w:rPr>
      </w:pPr>
      <w:r w:rsidRPr="00251588">
        <w:rPr>
          <w:rFonts w:eastAsiaTheme="minorHAnsi" w:hint="eastAsia"/>
          <w:sz w:val="22"/>
        </w:rPr>
        <w:lastRenderedPageBreak/>
        <w:t>（</w:t>
      </w:r>
      <w:r w:rsidR="00FD6782" w:rsidRPr="00251588">
        <w:rPr>
          <w:rFonts w:eastAsiaTheme="minorHAnsi" w:hint="eastAsia"/>
          <w:sz w:val="22"/>
        </w:rPr>
        <w:t>３</w:t>
      </w:r>
      <w:r w:rsidRPr="00251588">
        <w:rPr>
          <w:rFonts w:eastAsiaTheme="minorHAnsi" w:hint="eastAsia"/>
          <w:sz w:val="22"/>
        </w:rPr>
        <w:t>）</w:t>
      </w:r>
      <w:r w:rsidR="000F27C7" w:rsidRPr="00251588">
        <w:rPr>
          <w:rFonts w:eastAsiaTheme="minorHAnsi" w:hint="eastAsia"/>
          <w:sz w:val="22"/>
        </w:rPr>
        <w:t>実施</w:t>
      </w:r>
      <w:r w:rsidR="00100BA2" w:rsidRPr="00251588">
        <w:rPr>
          <w:rFonts w:eastAsiaTheme="minorHAnsi" w:hint="eastAsia"/>
          <w:sz w:val="22"/>
        </w:rPr>
        <w:t>事業の条件</w:t>
      </w:r>
    </w:p>
    <w:p w14:paraId="372BAA92" w14:textId="47E09375" w:rsidR="003B763D" w:rsidRPr="00251588" w:rsidRDefault="00D127CA" w:rsidP="003B763D">
      <w:pPr>
        <w:spacing w:line="0" w:lineRule="atLeast"/>
        <w:ind w:left="440" w:hangingChars="200" w:hanging="440"/>
        <w:rPr>
          <w:rFonts w:eastAsiaTheme="minorHAnsi"/>
          <w:sz w:val="22"/>
        </w:rPr>
      </w:pPr>
      <w:r w:rsidRPr="00251588">
        <w:rPr>
          <w:rFonts w:eastAsiaTheme="minorHAnsi" w:hint="eastAsia"/>
          <w:sz w:val="22"/>
        </w:rPr>
        <w:t xml:space="preserve">　　　</w:t>
      </w:r>
      <w:r w:rsidR="003B763D" w:rsidRPr="00251588">
        <w:rPr>
          <w:rFonts w:eastAsiaTheme="minorHAnsi" w:hint="eastAsia"/>
          <w:sz w:val="22"/>
        </w:rPr>
        <w:t>実施事業は、下記の条件全てに合致するものとする。</w:t>
      </w:r>
    </w:p>
    <w:p w14:paraId="213B8114" w14:textId="77777777" w:rsidR="003B763D" w:rsidRPr="00251588" w:rsidRDefault="003B763D" w:rsidP="003B763D">
      <w:pPr>
        <w:spacing w:line="0" w:lineRule="atLeast"/>
        <w:ind w:left="660" w:hangingChars="300" w:hanging="660"/>
        <w:rPr>
          <w:rFonts w:eastAsiaTheme="minorHAnsi"/>
          <w:sz w:val="22"/>
        </w:rPr>
      </w:pPr>
      <w:r w:rsidRPr="00251588">
        <w:rPr>
          <w:rFonts w:eastAsiaTheme="minorHAnsi" w:hint="eastAsia"/>
          <w:sz w:val="22"/>
        </w:rPr>
        <w:t xml:space="preserve">　　①　えびの高原地域の活性化、観光振興及び誘客増加、並びに本市の地域振興を目的としたものであること。</w:t>
      </w:r>
    </w:p>
    <w:p w14:paraId="02D38E2C" w14:textId="77777777" w:rsidR="003B763D" w:rsidRPr="00251588" w:rsidRDefault="003B763D" w:rsidP="003B763D">
      <w:pPr>
        <w:spacing w:line="0" w:lineRule="atLeast"/>
        <w:rPr>
          <w:rFonts w:eastAsiaTheme="minorHAnsi"/>
          <w:sz w:val="22"/>
        </w:rPr>
      </w:pPr>
      <w:r w:rsidRPr="00251588">
        <w:rPr>
          <w:rFonts w:eastAsiaTheme="minorHAnsi" w:hint="eastAsia"/>
          <w:sz w:val="22"/>
        </w:rPr>
        <w:t xml:space="preserve">　　②　倉庫としての利用など、物資の単純保管を目的とした利用でないこと。</w:t>
      </w:r>
    </w:p>
    <w:p w14:paraId="0901E06A" w14:textId="77777777" w:rsidR="003B763D" w:rsidRPr="00251588" w:rsidRDefault="003B763D" w:rsidP="003B763D">
      <w:pPr>
        <w:spacing w:line="0" w:lineRule="atLeast"/>
        <w:ind w:left="660" w:hangingChars="300" w:hanging="660"/>
        <w:rPr>
          <w:rFonts w:eastAsiaTheme="minorHAnsi"/>
          <w:sz w:val="22"/>
        </w:rPr>
      </w:pPr>
      <w:r w:rsidRPr="00251588">
        <w:rPr>
          <w:rFonts w:eastAsiaTheme="minorHAnsi" w:hint="eastAsia"/>
          <w:sz w:val="22"/>
        </w:rPr>
        <w:t xml:space="preserve">　　③　大気汚染、水質汚濁、土壌汚染、騒音、振動、悪臭、地盤沈下、公害等が発生する恐れがないこと。</w:t>
      </w:r>
    </w:p>
    <w:p w14:paraId="280AFF5B" w14:textId="77777777" w:rsidR="003B763D" w:rsidRPr="00251588" w:rsidRDefault="003B763D" w:rsidP="003B763D">
      <w:pPr>
        <w:spacing w:line="0" w:lineRule="atLeast"/>
        <w:ind w:left="660" w:hangingChars="300" w:hanging="660"/>
        <w:rPr>
          <w:rFonts w:eastAsiaTheme="minorHAnsi"/>
          <w:sz w:val="22"/>
        </w:rPr>
      </w:pPr>
      <w:r w:rsidRPr="00251588">
        <w:rPr>
          <w:rFonts w:eastAsiaTheme="minorHAnsi" w:hint="eastAsia"/>
          <w:sz w:val="22"/>
        </w:rPr>
        <w:t xml:space="preserve">　　④　政治的又は宗教的活動を目的とした利用でないこと。</w:t>
      </w:r>
    </w:p>
    <w:p w14:paraId="48F2FD0C" w14:textId="77777777" w:rsidR="003B763D" w:rsidRPr="00251588" w:rsidRDefault="003B763D" w:rsidP="003B763D">
      <w:pPr>
        <w:spacing w:line="0" w:lineRule="atLeast"/>
        <w:ind w:left="660" w:hangingChars="300" w:hanging="660"/>
        <w:rPr>
          <w:rFonts w:eastAsiaTheme="minorHAnsi"/>
          <w:sz w:val="22"/>
        </w:rPr>
      </w:pPr>
      <w:r w:rsidRPr="00251588">
        <w:rPr>
          <w:rFonts w:eastAsiaTheme="minorHAnsi" w:hint="eastAsia"/>
          <w:sz w:val="22"/>
        </w:rPr>
        <w:t xml:space="preserve">　　⑤　公序良俗に反する目的に利用しないこと。</w:t>
      </w:r>
    </w:p>
    <w:p w14:paraId="2CE28C64" w14:textId="77777777" w:rsidR="003B763D" w:rsidRPr="00251588" w:rsidRDefault="003B763D" w:rsidP="003B763D">
      <w:pPr>
        <w:spacing w:line="0" w:lineRule="atLeast"/>
        <w:ind w:left="660" w:hangingChars="300" w:hanging="660"/>
        <w:rPr>
          <w:rFonts w:eastAsiaTheme="minorHAnsi"/>
          <w:sz w:val="22"/>
        </w:rPr>
      </w:pPr>
      <w:r w:rsidRPr="00251588">
        <w:rPr>
          <w:rFonts w:eastAsiaTheme="minorHAnsi" w:hint="eastAsia"/>
          <w:sz w:val="22"/>
        </w:rPr>
        <w:t xml:space="preserve">　　⑥　その他、法令に違反しないこと。</w:t>
      </w:r>
    </w:p>
    <w:p w14:paraId="621079BD" w14:textId="77777777" w:rsidR="00750166" w:rsidRPr="00251588" w:rsidRDefault="00750166" w:rsidP="004D44E5">
      <w:pPr>
        <w:spacing w:line="0" w:lineRule="atLeast"/>
        <w:ind w:left="660" w:hangingChars="300" w:hanging="660"/>
        <w:rPr>
          <w:rFonts w:eastAsiaTheme="minorHAnsi"/>
          <w:sz w:val="22"/>
        </w:rPr>
      </w:pPr>
    </w:p>
    <w:p w14:paraId="66F81CDF" w14:textId="444A9143" w:rsidR="004D44E5" w:rsidRPr="00251588" w:rsidRDefault="004D44E5" w:rsidP="004D44E5">
      <w:pPr>
        <w:spacing w:line="0" w:lineRule="atLeast"/>
        <w:ind w:left="660" w:hangingChars="300" w:hanging="660"/>
        <w:rPr>
          <w:rFonts w:eastAsiaTheme="minorHAnsi"/>
          <w:sz w:val="22"/>
        </w:rPr>
      </w:pPr>
      <w:r w:rsidRPr="00251588">
        <w:rPr>
          <w:rFonts w:eastAsiaTheme="minorHAnsi" w:hint="eastAsia"/>
          <w:sz w:val="22"/>
        </w:rPr>
        <w:t>（</w:t>
      </w:r>
      <w:r w:rsidR="003B763D" w:rsidRPr="00251588">
        <w:rPr>
          <w:rFonts w:eastAsiaTheme="minorHAnsi" w:hint="eastAsia"/>
          <w:sz w:val="22"/>
        </w:rPr>
        <w:t>４</w:t>
      </w:r>
      <w:r w:rsidRPr="00251588">
        <w:rPr>
          <w:rFonts w:eastAsiaTheme="minorHAnsi" w:hint="eastAsia"/>
          <w:sz w:val="22"/>
        </w:rPr>
        <w:t>）貸付期間</w:t>
      </w:r>
    </w:p>
    <w:p w14:paraId="57787412" w14:textId="45FF50CA" w:rsidR="004D44E5" w:rsidRDefault="004D44E5" w:rsidP="00750166">
      <w:pPr>
        <w:spacing w:line="0" w:lineRule="atLeast"/>
        <w:ind w:leftChars="200" w:left="420" w:firstLineChars="100" w:firstLine="220"/>
        <w:rPr>
          <w:rFonts w:eastAsiaTheme="minorHAnsi"/>
          <w:sz w:val="22"/>
        </w:rPr>
      </w:pPr>
      <w:r w:rsidRPr="00251588">
        <w:rPr>
          <w:rFonts w:eastAsiaTheme="minorHAnsi" w:hint="eastAsia"/>
          <w:sz w:val="22"/>
        </w:rPr>
        <w:t>貸付期間は</w:t>
      </w:r>
      <w:r w:rsidR="00750166" w:rsidRPr="00251588">
        <w:rPr>
          <w:rFonts w:eastAsiaTheme="minorHAnsi" w:hint="eastAsia"/>
          <w:sz w:val="22"/>
        </w:rPr>
        <w:t>、</w:t>
      </w:r>
      <w:r w:rsidRPr="00251588">
        <w:rPr>
          <w:rFonts w:eastAsiaTheme="minorHAnsi" w:hint="eastAsia"/>
          <w:sz w:val="22"/>
        </w:rPr>
        <w:t>令和</w:t>
      </w:r>
      <w:r w:rsidR="0013051B">
        <w:rPr>
          <w:rFonts w:eastAsiaTheme="minorHAnsi" w:hint="eastAsia"/>
          <w:sz w:val="22"/>
        </w:rPr>
        <w:t>8</w:t>
      </w:r>
      <w:r w:rsidRPr="00251588">
        <w:rPr>
          <w:rFonts w:eastAsiaTheme="minorHAnsi"/>
          <w:sz w:val="22"/>
        </w:rPr>
        <w:t>年</w:t>
      </w:r>
      <w:r w:rsidR="001108B2" w:rsidRPr="00251588">
        <w:rPr>
          <w:rFonts w:eastAsiaTheme="minorHAnsi" w:hint="eastAsia"/>
          <w:sz w:val="22"/>
        </w:rPr>
        <w:t>4</w:t>
      </w:r>
      <w:r w:rsidRPr="00251588">
        <w:rPr>
          <w:rFonts w:eastAsiaTheme="minorHAnsi"/>
          <w:sz w:val="22"/>
        </w:rPr>
        <w:t>月</w:t>
      </w:r>
      <w:r w:rsidR="001108B2" w:rsidRPr="00251588">
        <w:rPr>
          <w:rFonts w:eastAsiaTheme="minorHAnsi" w:hint="eastAsia"/>
          <w:sz w:val="22"/>
        </w:rPr>
        <w:t>1</w:t>
      </w:r>
      <w:r w:rsidRPr="00251588">
        <w:rPr>
          <w:rFonts w:eastAsiaTheme="minorHAnsi"/>
          <w:sz w:val="22"/>
        </w:rPr>
        <w:t>日から</w:t>
      </w:r>
      <w:r w:rsidR="0013051B">
        <w:rPr>
          <w:rFonts w:eastAsiaTheme="minorHAnsi" w:hint="eastAsia"/>
          <w:sz w:val="22"/>
        </w:rPr>
        <w:t>令和13年3月31日</w:t>
      </w:r>
      <w:r w:rsidR="00750166" w:rsidRPr="00251588">
        <w:rPr>
          <w:rFonts w:eastAsiaTheme="minorHAnsi" w:hint="eastAsia"/>
          <w:sz w:val="22"/>
        </w:rPr>
        <w:t>と</w:t>
      </w:r>
      <w:r w:rsidRPr="00251588">
        <w:rPr>
          <w:rFonts w:eastAsiaTheme="minorHAnsi"/>
          <w:sz w:val="22"/>
        </w:rPr>
        <w:t>する。</w:t>
      </w:r>
    </w:p>
    <w:p w14:paraId="37A133BD" w14:textId="6F43DA3B" w:rsidR="007B0FAE" w:rsidRPr="00251588" w:rsidRDefault="00A90CDB" w:rsidP="007B0FAE">
      <w:pPr>
        <w:spacing w:line="0" w:lineRule="atLeast"/>
        <w:ind w:leftChars="200" w:left="420" w:firstLineChars="100" w:firstLine="220"/>
        <w:rPr>
          <w:rFonts w:eastAsiaTheme="minorHAnsi"/>
          <w:sz w:val="22"/>
        </w:rPr>
      </w:pPr>
      <w:r>
        <w:rPr>
          <w:rFonts w:eastAsiaTheme="minorHAnsi" w:hint="eastAsia"/>
          <w:sz w:val="22"/>
        </w:rPr>
        <w:t>ただし</w:t>
      </w:r>
      <w:r w:rsidR="007B0FAE">
        <w:rPr>
          <w:rFonts w:eastAsiaTheme="minorHAnsi" w:hint="eastAsia"/>
          <w:sz w:val="22"/>
        </w:rPr>
        <w:t>、貸付期間の始期から最長約1月間は、事業開始準備期間を設定できるものとし、この場合、実施事業については当該期間の終了後速やかに開始するものとする。</w:t>
      </w:r>
    </w:p>
    <w:p w14:paraId="4FFEFE3E" w14:textId="58708BA5" w:rsidR="004D44E5" w:rsidRPr="00251588" w:rsidRDefault="004D44E5" w:rsidP="00750166">
      <w:pPr>
        <w:spacing w:line="0" w:lineRule="atLeast"/>
        <w:rPr>
          <w:rFonts w:eastAsiaTheme="minorHAnsi"/>
          <w:sz w:val="22"/>
        </w:rPr>
      </w:pPr>
    </w:p>
    <w:p w14:paraId="39367DDD" w14:textId="26E31609" w:rsidR="00D127CA" w:rsidRPr="00251588" w:rsidRDefault="00D127CA" w:rsidP="00D127CA">
      <w:pPr>
        <w:spacing w:line="0" w:lineRule="atLeast"/>
        <w:ind w:left="660" w:hangingChars="300" w:hanging="660"/>
        <w:rPr>
          <w:rFonts w:eastAsiaTheme="minorHAnsi"/>
          <w:sz w:val="22"/>
        </w:rPr>
      </w:pPr>
      <w:r w:rsidRPr="00251588">
        <w:rPr>
          <w:rFonts w:eastAsiaTheme="minorHAnsi" w:hint="eastAsia"/>
          <w:sz w:val="22"/>
        </w:rPr>
        <w:t>（</w:t>
      </w:r>
      <w:r w:rsidR="003B763D" w:rsidRPr="00251588">
        <w:rPr>
          <w:rFonts w:eastAsiaTheme="minorHAnsi" w:hint="eastAsia"/>
          <w:sz w:val="22"/>
        </w:rPr>
        <w:t>５</w:t>
      </w:r>
      <w:r w:rsidRPr="00251588">
        <w:rPr>
          <w:rFonts w:eastAsiaTheme="minorHAnsi" w:hint="eastAsia"/>
          <w:sz w:val="22"/>
        </w:rPr>
        <w:t>）貸付料</w:t>
      </w:r>
    </w:p>
    <w:p w14:paraId="1D0FAD64" w14:textId="6C57D500" w:rsidR="00843058" w:rsidRPr="00251588" w:rsidRDefault="00233480" w:rsidP="00507FE8">
      <w:pPr>
        <w:spacing w:line="0" w:lineRule="atLeast"/>
        <w:ind w:firstLineChars="300" w:firstLine="660"/>
        <w:rPr>
          <w:rFonts w:eastAsiaTheme="minorHAnsi"/>
          <w:sz w:val="22"/>
        </w:rPr>
      </w:pPr>
      <w:r w:rsidRPr="00251588">
        <w:rPr>
          <w:rFonts w:eastAsiaTheme="minorHAnsi" w:hint="eastAsia"/>
          <w:sz w:val="22"/>
        </w:rPr>
        <w:t>販売所</w:t>
      </w:r>
      <w:r w:rsidR="00843058" w:rsidRPr="00251588">
        <w:rPr>
          <w:rFonts w:eastAsiaTheme="minorHAnsi" w:hint="eastAsia"/>
          <w:sz w:val="22"/>
        </w:rPr>
        <w:t xml:space="preserve">スペース　</w:t>
      </w:r>
      <w:r w:rsidRPr="00251588">
        <w:rPr>
          <w:rFonts w:eastAsiaTheme="minorHAnsi" w:hint="eastAsia"/>
          <w:sz w:val="22"/>
        </w:rPr>
        <w:t>565,469</w:t>
      </w:r>
      <w:r w:rsidR="00843058" w:rsidRPr="00251588">
        <w:rPr>
          <w:rFonts w:eastAsiaTheme="minorHAnsi" w:hint="eastAsia"/>
          <w:sz w:val="22"/>
        </w:rPr>
        <w:t>円（税込・</w:t>
      </w:r>
      <w:bookmarkStart w:id="0" w:name="_Hlk145441358"/>
      <w:r w:rsidR="001108B2" w:rsidRPr="00251588">
        <w:rPr>
          <w:rFonts w:eastAsiaTheme="minorHAnsi" w:hint="eastAsia"/>
          <w:sz w:val="22"/>
        </w:rPr>
        <w:t>1</w:t>
      </w:r>
      <w:r w:rsidR="00843058" w:rsidRPr="00251588">
        <w:rPr>
          <w:rFonts w:eastAsiaTheme="minorHAnsi" w:hint="eastAsia"/>
          <w:sz w:val="22"/>
        </w:rPr>
        <w:t>年間あたり</w:t>
      </w:r>
      <w:bookmarkEnd w:id="0"/>
      <w:r w:rsidR="00843058" w:rsidRPr="00251588">
        <w:rPr>
          <w:rFonts w:eastAsiaTheme="minorHAnsi" w:hint="eastAsia"/>
          <w:sz w:val="22"/>
        </w:rPr>
        <w:t>）</w:t>
      </w:r>
    </w:p>
    <w:p w14:paraId="3F4B542F" w14:textId="74C4EF87" w:rsidR="008749BF" w:rsidRPr="00251588" w:rsidRDefault="00843058" w:rsidP="00507FE8">
      <w:pPr>
        <w:spacing w:line="0" w:lineRule="atLeast"/>
        <w:ind w:leftChars="300" w:left="630"/>
        <w:rPr>
          <w:rFonts w:eastAsiaTheme="minorHAnsi"/>
          <w:sz w:val="22"/>
        </w:rPr>
      </w:pPr>
      <w:r w:rsidRPr="00251588">
        <w:rPr>
          <w:rFonts w:eastAsiaTheme="minorHAnsi" w:hint="eastAsia"/>
          <w:sz w:val="22"/>
        </w:rPr>
        <w:t>※</w:t>
      </w:r>
      <w:r w:rsidR="008749BF" w:rsidRPr="00251588">
        <w:rPr>
          <w:rFonts w:eastAsiaTheme="minorHAnsi" w:hint="eastAsia"/>
          <w:sz w:val="22"/>
        </w:rPr>
        <w:t>貸付料</w:t>
      </w:r>
      <w:r w:rsidRPr="00251588">
        <w:rPr>
          <w:rFonts w:eastAsiaTheme="minorHAnsi" w:hint="eastAsia"/>
          <w:sz w:val="22"/>
        </w:rPr>
        <w:t>は</w:t>
      </w:r>
      <w:r w:rsidR="00653F47" w:rsidRPr="00251588">
        <w:rPr>
          <w:rFonts w:eastAsiaTheme="minorHAnsi" w:hint="eastAsia"/>
          <w:sz w:val="22"/>
        </w:rPr>
        <w:t>「</w:t>
      </w:r>
      <w:r w:rsidRPr="00251588">
        <w:rPr>
          <w:rFonts w:eastAsiaTheme="minorHAnsi" w:hint="eastAsia"/>
          <w:sz w:val="22"/>
        </w:rPr>
        <w:t>えびの市使用料</w:t>
      </w:r>
      <w:r w:rsidR="00653F47" w:rsidRPr="00251588">
        <w:rPr>
          <w:rFonts w:eastAsiaTheme="minorHAnsi" w:hint="eastAsia"/>
          <w:sz w:val="22"/>
        </w:rPr>
        <w:t>及び手数料</w:t>
      </w:r>
      <w:r w:rsidRPr="00251588">
        <w:rPr>
          <w:rFonts w:eastAsiaTheme="minorHAnsi" w:hint="eastAsia"/>
          <w:sz w:val="22"/>
        </w:rPr>
        <w:t>条例</w:t>
      </w:r>
      <w:r w:rsidR="00653F47" w:rsidRPr="00251588">
        <w:rPr>
          <w:rFonts w:eastAsiaTheme="minorHAnsi" w:hint="eastAsia"/>
          <w:sz w:val="22"/>
        </w:rPr>
        <w:t>」</w:t>
      </w:r>
      <w:r w:rsidRPr="00251588">
        <w:rPr>
          <w:rFonts w:eastAsiaTheme="minorHAnsi" w:hint="eastAsia"/>
          <w:sz w:val="22"/>
        </w:rPr>
        <w:t>に基づく算定によるもので、貸付期間中に</w:t>
      </w:r>
      <w:r w:rsidR="00653F47" w:rsidRPr="00251588">
        <w:rPr>
          <w:rFonts w:eastAsiaTheme="minorHAnsi" w:hint="eastAsia"/>
          <w:sz w:val="22"/>
        </w:rPr>
        <w:t>変動する場合</w:t>
      </w:r>
      <w:r w:rsidR="00A90CDB">
        <w:rPr>
          <w:rFonts w:eastAsiaTheme="minorHAnsi" w:hint="eastAsia"/>
          <w:sz w:val="22"/>
        </w:rPr>
        <w:t>が</w:t>
      </w:r>
      <w:r w:rsidR="00653F47" w:rsidRPr="00251588">
        <w:rPr>
          <w:rFonts w:eastAsiaTheme="minorHAnsi" w:hint="eastAsia"/>
          <w:sz w:val="22"/>
        </w:rPr>
        <w:t>ある。</w:t>
      </w:r>
    </w:p>
    <w:p w14:paraId="27EC4053" w14:textId="77777777" w:rsidR="001E12D2" w:rsidRPr="00251588" w:rsidRDefault="001E12D2" w:rsidP="004D44E5">
      <w:pPr>
        <w:spacing w:line="0" w:lineRule="atLeast"/>
        <w:ind w:left="440" w:hangingChars="200" w:hanging="440"/>
        <w:rPr>
          <w:sz w:val="22"/>
        </w:rPr>
      </w:pPr>
    </w:p>
    <w:p w14:paraId="5F96B860" w14:textId="4A8F300D" w:rsidR="00DB1926" w:rsidRPr="00251588" w:rsidRDefault="003B763D" w:rsidP="00DB1926">
      <w:pPr>
        <w:spacing w:line="0" w:lineRule="atLeast"/>
        <w:rPr>
          <w:rFonts w:eastAsiaTheme="minorHAnsi"/>
          <w:b/>
          <w:sz w:val="22"/>
        </w:rPr>
      </w:pPr>
      <w:r w:rsidRPr="00251588">
        <w:rPr>
          <w:rFonts w:eastAsiaTheme="minorHAnsi" w:hint="eastAsia"/>
          <w:b/>
          <w:sz w:val="22"/>
        </w:rPr>
        <w:t>３</w:t>
      </w:r>
      <w:r w:rsidR="00DB1926" w:rsidRPr="00251588">
        <w:rPr>
          <w:rFonts w:eastAsiaTheme="minorHAnsi" w:hint="eastAsia"/>
          <w:b/>
          <w:sz w:val="22"/>
        </w:rPr>
        <w:t xml:space="preserve">　</w:t>
      </w:r>
      <w:r w:rsidR="00FD084E" w:rsidRPr="00251588">
        <w:rPr>
          <w:rFonts w:eastAsiaTheme="minorHAnsi" w:hint="eastAsia"/>
          <w:b/>
          <w:sz w:val="22"/>
        </w:rPr>
        <w:t>申請</w:t>
      </w:r>
      <w:r w:rsidR="00DB1926" w:rsidRPr="00251588">
        <w:rPr>
          <w:rFonts w:eastAsiaTheme="minorHAnsi" w:hint="eastAsia"/>
          <w:b/>
          <w:sz w:val="22"/>
        </w:rPr>
        <w:t>資格</w:t>
      </w:r>
    </w:p>
    <w:p w14:paraId="342C15D7" w14:textId="2FD3B531" w:rsidR="00DB1926" w:rsidRPr="00251588" w:rsidRDefault="00DB1926" w:rsidP="00B77A64">
      <w:pPr>
        <w:spacing w:line="0" w:lineRule="atLeast"/>
        <w:ind w:leftChars="100" w:left="210" w:firstLineChars="100" w:firstLine="220"/>
        <w:rPr>
          <w:rFonts w:eastAsiaTheme="minorHAnsi"/>
          <w:sz w:val="22"/>
        </w:rPr>
      </w:pPr>
      <w:r w:rsidRPr="00251588">
        <w:rPr>
          <w:rFonts w:eastAsiaTheme="minorHAnsi" w:hint="eastAsia"/>
          <w:sz w:val="22"/>
        </w:rPr>
        <w:t>プロポーザルに参加できる者は、次に掲げる事項を全て満たす者とし、経営基盤が安定しており、長期にわたり</w:t>
      </w:r>
      <w:r w:rsidR="00604FA6" w:rsidRPr="00251588">
        <w:rPr>
          <w:rFonts w:eastAsiaTheme="minorHAnsi" w:hint="eastAsia"/>
          <w:sz w:val="22"/>
        </w:rPr>
        <w:t>実施事業</w:t>
      </w:r>
      <w:r w:rsidRPr="00251588">
        <w:rPr>
          <w:rFonts w:eastAsiaTheme="minorHAnsi" w:hint="eastAsia"/>
          <w:sz w:val="22"/>
        </w:rPr>
        <w:t>が可能であることを必須と</w:t>
      </w:r>
      <w:r w:rsidR="0064208A" w:rsidRPr="00251588">
        <w:rPr>
          <w:rFonts w:eastAsiaTheme="minorHAnsi" w:hint="eastAsia"/>
          <w:sz w:val="22"/>
        </w:rPr>
        <w:t>する。</w:t>
      </w:r>
      <w:r w:rsidRPr="00251588">
        <w:rPr>
          <w:rFonts w:eastAsiaTheme="minorHAnsi" w:hint="eastAsia"/>
          <w:sz w:val="22"/>
        </w:rPr>
        <w:t>下記要件のいずれかを満たさなくなった場合または応募書類に虚偽記載があ</w:t>
      </w:r>
      <w:r w:rsidR="00B77A64" w:rsidRPr="00251588">
        <w:rPr>
          <w:rFonts w:eastAsiaTheme="minorHAnsi" w:hint="eastAsia"/>
          <w:sz w:val="22"/>
        </w:rPr>
        <w:t>ることが確認された</w:t>
      </w:r>
      <w:r w:rsidRPr="00251588">
        <w:rPr>
          <w:rFonts w:eastAsiaTheme="minorHAnsi" w:hint="eastAsia"/>
          <w:sz w:val="22"/>
        </w:rPr>
        <w:t>場合は失格と</w:t>
      </w:r>
      <w:r w:rsidR="0064208A" w:rsidRPr="00251588">
        <w:rPr>
          <w:rFonts w:eastAsiaTheme="minorHAnsi" w:hint="eastAsia"/>
          <w:sz w:val="22"/>
        </w:rPr>
        <w:t>する。</w:t>
      </w:r>
    </w:p>
    <w:p w14:paraId="55651FEB" w14:textId="37DD2774" w:rsidR="00DB1926" w:rsidRPr="00251588" w:rsidRDefault="003B763D" w:rsidP="003B763D">
      <w:pPr>
        <w:spacing w:line="0" w:lineRule="atLeast"/>
        <w:ind w:firstLineChars="200" w:firstLine="440"/>
        <w:rPr>
          <w:rFonts w:eastAsiaTheme="minorHAnsi"/>
          <w:sz w:val="22"/>
        </w:rPr>
      </w:pPr>
      <w:r w:rsidRPr="00251588">
        <w:rPr>
          <w:rFonts w:eastAsiaTheme="minorHAnsi" w:hint="eastAsia"/>
          <w:sz w:val="22"/>
        </w:rPr>
        <w:t xml:space="preserve">①　</w:t>
      </w:r>
      <w:r w:rsidR="00FC2606" w:rsidRPr="00251588">
        <w:rPr>
          <w:rFonts w:eastAsiaTheme="minorHAnsi" w:hint="eastAsia"/>
          <w:sz w:val="22"/>
        </w:rPr>
        <w:t>本</w:t>
      </w:r>
      <w:r w:rsidR="00DB1926" w:rsidRPr="00251588">
        <w:rPr>
          <w:rFonts w:eastAsiaTheme="minorHAnsi" w:hint="eastAsia"/>
          <w:sz w:val="22"/>
        </w:rPr>
        <w:t>市の基本コンセプト</w:t>
      </w:r>
      <w:r w:rsidR="00506546" w:rsidRPr="00251588">
        <w:rPr>
          <w:rFonts w:eastAsiaTheme="minorHAnsi" w:hint="eastAsia"/>
          <w:sz w:val="22"/>
        </w:rPr>
        <w:t>等</w:t>
      </w:r>
      <w:r w:rsidR="00DB1926" w:rsidRPr="00251588">
        <w:rPr>
          <w:rFonts w:eastAsiaTheme="minorHAnsi" w:hint="eastAsia"/>
          <w:sz w:val="22"/>
        </w:rPr>
        <w:t>に賛同し、</w:t>
      </w:r>
      <w:r w:rsidR="00604FA6" w:rsidRPr="00251588">
        <w:rPr>
          <w:rFonts w:eastAsiaTheme="minorHAnsi" w:hint="eastAsia"/>
          <w:sz w:val="22"/>
        </w:rPr>
        <w:t>事業</w:t>
      </w:r>
      <w:r w:rsidR="00506546" w:rsidRPr="00251588">
        <w:rPr>
          <w:rFonts w:eastAsiaTheme="minorHAnsi" w:hint="eastAsia"/>
          <w:sz w:val="22"/>
        </w:rPr>
        <w:t>の実施</w:t>
      </w:r>
      <w:r w:rsidR="00DB1926" w:rsidRPr="00251588">
        <w:rPr>
          <w:rFonts w:eastAsiaTheme="minorHAnsi" w:hint="eastAsia"/>
          <w:sz w:val="22"/>
        </w:rPr>
        <w:t>に意欲ある者であること。</w:t>
      </w:r>
    </w:p>
    <w:p w14:paraId="7A64CFD1" w14:textId="012BFD34" w:rsidR="00FD084E" w:rsidRPr="00251588" w:rsidRDefault="003B763D" w:rsidP="00FD084E">
      <w:pPr>
        <w:spacing w:line="0" w:lineRule="atLeast"/>
        <w:ind w:leftChars="206" w:left="653" w:hangingChars="100" w:hanging="220"/>
        <w:rPr>
          <w:rFonts w:eastAsiaTheme="minorHAnsi"/>
          <w:sz w:val="22"/>
        </w:rPr>
      </w:pPr>
      <w:r w:rsidRPr="00251588">
        <w:rPr>
          <w:rFonts w:eastAsiaTheme="minorHAnsi" w:hint="eastAsia"/>
          <w:sz w:val="22"/>
        </w:rPr>
        <w:t xml:space="preserve">②　</w:t>
      </w:r>
      <w:r w:rsidR="00FD084E" w:rsidRPr="00251588">
        <w:rPr>
          <w:rFonts w:eastAsiaTheme="minorHAnsi" w:hint="eastAsia"/>
          <w:sz w:val="22"/>
        </w:rPr>
        <w:t>施設の管理運営が可能な組織体制、能力を有すること。</w:t>
      </w:r>
    </w:p>
    <w:p w14:paraId="08857B9E" w14:textId="353D3BF1" w:rsidR="00FD084E" w:rsidRPr="00251588" w:rsidRDefault="003B763D" w:rsidP="00FD084E">
      <w:pPr>
        <w:spacing w:line="0" w:lineRule="atLeast"/>
        <w:ind w:leftChars="206" w:left="653" w:hangingChars="100" w:hanging="220"/>
        <w:rPr>
          <w:rFonts w:eastAsiaTheme="minorHAnsi"/>
          <w:sz w:val="22"/>
        </w:rPr>
      </w:pPr>
      <w:r w:rsidRPr="00251588">
        <w:rPr>
          <w:rFonts w:eastAsiaTheme="minorHAnsi" w:hint="eastAsia"/>
          <w:sz w:val="22"/>
        </w:rPr>
        <w:t xml:space="preserve">③　</w:t>
      </w:r>
      <w:r w:rsidR="00FD084E" w:rsidRPr="00251588">
        <w:rPr>
          <w:rFonts w:eastAsiaTheme="minorHAnsi" w:hint="eastAsia"/>
          <w:sz w:val="22"/>
        </w:rPr>
        <w:t>業務を円滑に遂行するため、安定的かつ健全な財務能力を有すること。</w:t>
      </w:r>
    </w:p>
    <w:p w14:paraId="5DA3E8AB" w14:textId="6F1B66F9" w:rsidR="00FD084E" w:rsidRPr="00251588" w:rsidRDefault="003B763D" w:rsidP="00FD084E">
      <w:pPr>
        <w:spacing w:line="0" w:lineRule="atLeast"/>
        <w:ind w:leftChars="206" w:left="653" w:hangingChars="100" w:hanging="220"/>
        <w:rPr>
          <w:rFonts w:eastAsiaTheme="minorHAnsi"/>
          <w:sz w:val="22"/>
        </w:rPr>
      </w:pPr>
      <w:r w:rsidRPr="00251588">
        <w:rPr>
          <w:rFonts w:eastAsiaTheme="minorHAnsi" w:hint="eastAsia"/>
          <w:sz w:val="22"/>
        </w:rPr>
        <w:t xml:space="preserve">④　</w:t>
      </w:r>
      <w:r w:rsidR="00FD084E" w:rsidRPr="00251588">
        <w:rPr>
          <w:rFonts w:eastAsiaTheme="minorHAnsi" w:hint="eastAsia"/>
          <w:sz w:val="22"/>
        </w:rPr>
        <w:t>会社更生法</w:t>
      </w:r>
      <w:r w:rsidR="00FD084E" w:rsidRPr="00251588">
        <w:rPr>
          <w:rFonts w:eastAsiaTheme="minorHAnsi"/>
          <w:sz w:val="22"/>
        </w:rPr>
        <w:t>(平成14年法律第154号)に定める更生手続又は民事再生法(平成11年</w:t>
      </w:r>
      <w:r w:rsidR="00FD084E" w:rsidRPr="00251588">
        <w:rPr>
          <w:rFonts w:eastAsiaTheme="minorHAnsi" w:hint="eastAsia"/>
          <w:sz w:val="22"/>
        </w:rPr>
        <w:t>法律第</w:t>
      </w:r>
      <w:r w:rsidR="00FD084E" w:rsidRPr="00251588">
        <w:rPr>
          <w:rFonts w:eastAsiaTheme="minorHAnsi"/>
          <w:sz w:val="22"/>
        </w:rPr>
        <w:t>225号)に定める再生手続を行っていないこと。</w:t>
      </w:r>
    </w:p>
    <w:p w14:paraId="50BB6DC7" w14:textId="3A938F25" w:rsidR="00FD084E" w:rsidRPr="00251588" w:rsidRDefault="003B763D" w:rsidP="00FD084E">
      <w:pPr>
        <w:spacing w:line="0" w:lineRule="atLeast"/>
        <w:ind w:leftChars="206" w:left="653" w:hangingChars="100" w:hanging="220"/>
        <w:rPr>
          <w:rFonts w:eastAsiaTheme="minorHAnsi"/>
          <w:sz w:val="22"/>
        </w:rPr>
      </w:pPr>
      <w:r w:rsidRPr="00251588">
        <w:rPr>
          <w:rFonts w:eastAsiaTheme="minorHAnsi" w:hint="eastAsia"/>
          <w:sz w:val="22"/>
        </w:rPr>
        <w:t xml:space="preserve">⑤　</w:t>
      </w:r>
      <w:r w:rsidR="00FD084E" w:rsidRPr="00251588">
        <w:rPr>
          <w:rFonts w:eastAsiaTheme="minorHAnsi" w:hint="eastAsia"/>
          <w:sz w:val="22"/>
        </w:rPr>
        <w:t>法人等の役員に破産者、法律行為を行う能力を有しない者又は禁固刑以上の刑に処されている者がいないこと。</w:t>
      </w:r>
    </w:p>
    <w:p w14:paraId="63E184DA" w14:textId="4F919FBB" w:rsidR="00FD084E" w:rsidRPr="00251588" w:rsidRDefault="003B763D" w:rsidP="00FD084E">
      <w:pPr>
        <w:spacing w:line="0" w:lineRule="atLeast"/>
        <w:ind w:leftChars="206" w:left="653" w:hangingChars="100" w:hanging="220"/>
        <w:rPr>
          <w:rFonts w:eastAsiaTheme="minorHAnsi"/>
          <w:sz w:val="22"/>
        </w:rPr>
      </w:pPr>
      <w:r w:rsidRPr="00251588">
        <w:rPr>
          <w:rFonts w:eastAsiaTheme="minorHAnsi" w:hint="eastAsia"/>
          <w:sz w:val="22"/>
        </w:rPr>
        <w:t xml:space="preserve">⑥　</w:t>
      </w:r>
      <w:r w:rsidR="00FD084E" w:rsidRPr="00251588">
        <w:rPr>
          <w:rFonts w:eastAsiaTheme="minorHAnsi" w:hint="eastAsia"/>
          <w:sz w:val="22"/>
        </w:rPr>
        <w:t>地方自治法施行令（昭和</w:t>
      </w:r>
      <w:r w:rsidR="00FD084E" w:rsidRPr="00251588">
        <w:rPr>
          <w:rFonts w:eastAsiaTheme="minorHAnsi"/>
          <w:sz w:val="22"/>
        </w:rPr>
        <w:t>22年政令第16号）第167条の4の規定（一般競争入札の</w:t>
      </w:r>
      <w:r w:rsidR="00FD084E" w:rsidRPr="00251588">
        <w:rPr>
          <w:rFonts w:eastAsiaTheme="minorHAnsi" w:hint="eastAsia"/>
          <w:sz w:val="22"/>
        </w:rPr>
        <w:t>参加者の資格）に該当しないこと。</w:t>
      </w:r>
    </w:p>
    <w:p w14:paraId="5DB27EE1" w14:textId="0651465D" w:rsidR="00FD084E" w:rsidRPr="00251588" w:rsidRDefault="003B763D" w:rsidP="00FD084E">
      <w:pPr>
        <w:spacing w:line="0" w:lineRule="atLeast"/>
        <w:ind w:leftChars="206" w:left="653" w:hangingChars="100" w:hanging="220"/>
        <w:rPr>
          <w:rFonts w:eastAsiaTheme="minorHAnsi"/>
          <w:sz w:val="22"/>
        </w:rPr>
      </w:pPr>
      <w:r w:rsidRPr="00251588">
        <w:rPr>
          <w:rFonts w:eastAsiaTheme="minorHAnsi" w:hint="eastAsia"/>
          <w:sz w:val="22"/>
        </w:rPr>
        <w:t xml:space="preserve">⑦　</w:t>
      </w:r>
      <w:r w:rsidR="00FD084E" w:rsidRPr="00251588">
        <w:rPr>
          <w:rFonts w:eastAsiaTheme="minorHAnsi" w:hint="eastAsia"/>
          <w:sz w:val="22"/>
        </w:rPr>
        <w:t>市及び他の自治体等から指名停止措置を受けていないこと。</w:t>
      </w:r>
    </w:p>
    <w:p w14:paraId="3E7C7D6A" w14:textId="63204698" w:rsidR="00FD084E" w:rsidRPr="00251588" w:rsidRDefault="003B763D" w:rsidP="00FD084E">
      <w:pPr>
        <w:spacing w:line="0" w:lineRule="atLeast"/>
        <w:ind w:leftChars="206" w:left="653" w:hangingChars="100" w:hanging="220"/>
        <w:rPr>
          <w:rFonts w:eastAsiaTheme="minorHAnsi"/>
          <w:sz w:val="22"/>
        </w:rPr>
      </w:pPr>
      <w:r w:rsidRPr="00251588">
        <w:rPr>
          <w:rFonts w:eastAsiaTheme="minorHAnsi" w:hint="eastAsia"/>
          <w:sz w:val="22"/>
        </w:rPr>
        <w:t xml:space="preserve">⑧　</w:t>
      </w:r>
      <w:r w:rsidR="00FD084E" w:rsidRPr="00251588">
        <w:rPr>
          <w:rFonts w:eastAsiaTheme="minorHAnsi" w:hint="eastAsia"/>
          <w:sz w:val="22"/>
        </w:rPr>
        <w:t>地方自治法第</w:t>
      </w:r>
      <w:r w:rsidR="00FD084E" w:rsidRPr="00251588">
        <w:rPr>
          <w:rFonts w:eastAsiaTheme="minorHAnsi"/>
          <w:sz w:val="22"/>
        </w:rPr>
        <w:t>244条の2第11項の規定による指定管理者の指定の取消しを受けた</w:t>
      </w:r>
      <w:r w:rsidR="00FD084E" w:rsidRPr="00251588">
        <w:rPr>
          <w:rFonts w:eastAsiaTheme="minorHAnsi" w:hint="eastAsia"/>
          <w:sz w:val="22"/>
        </w:rPr>
        <w:t>ことがないこと。</w:t>
      </w:r>
    </w:p>
    <w:p w14:paraId="48E41097" w14:textId="7FE5BB5C" w:rsidR="00FD084E" w:rsidRPr="00251588" w:rsidRDefault="003B763D" w:rsidP="00FD084E">
      <w:pPr>
        <w:spacing w:line="0" w:lineRule="atLeast"/>
        <w:ind w:leftChars="206" w:left="653" w:hangingChars="100" w:hanging="220"/>
        <w:rPr>
          <w:rFonts w:eastAsiaTheme="minorHAnsi"/>
          <w:sz w:val="22"/>
        </w:rPr>
      </w:pPr>
      <w:r w:rsidRPr="00251588">
        <w:rPr>
          <w:rFonts w:eastAsiaTheme="minorHAnsi" w:hint="eastAsia"/>
          <w:sz w:val="22"/>
        </w:rPr>
        <w:lastRenderedPageBreak/>
        <w:t xml:space="preserve">⑨　</w:t>
      </w:r>
      <w:r w:rsidR="00FD084E" w:rsidRPr="00251588">
        <w:rPr>
          <w:rFonts w:eastAsiaTheme="minorHAnsi" w:hint="eastAsia"/>
          <w:sz w:val="22"/>
        </w:rPr>
        <w:t>国税又は地方税</w:t>
      </w:r>
      <w:r w:rsidR="00244173" w:rsidRPr="00251588">
        <w:rPr>
          <w:rFonts w:eastAsiaTheme="minorHAnsi" w:hint="eastAsia"/>
          <w:sz w:val="22"/>
        </w:rPr>
        <w:t>等</w:t>
      </w:r>
      <w:r w:rsidR="00FD084E" w:rsidRPr="00251588">
        <w:rPr>
          <w:rFonts w:eastAsiaTheme="minorHAnsi" w:hint="eastAsia"/>
          <w:sz w:val="22"/>
        </w:rPr>
        <w:t>を滞納していないこと。</w:t>
      </w:r>
    </w:p>
    <w:p w14:paraId="6297B62C" w14:textId="5F1C4272" w:rsidR="00FD084E" w:rsidRPr="00251588" w:rsidRDefault="003B763D" w:rsidP="00FD084E">
      <w:pPr>
        <w:spacing w:line="0" w:lineRule="atLeast"/>
        <w:ind w:leftChars="206" w:left="653" w:hangingChars="100" w:hanging="220"/>
        <w:rPr>
          <w:rFonts w:eastAsiaTheme="minorHAnsi"/>
          <w:sz w:val="22"/>
        </w:rPr>
      </w:pPr>
      <w:r w:rsidRPr="00251588">
        <w:rPr>
          <w:rFonts w:eastAsiaTheme="minorHAnsi" w:hint="eastAsia"/>
          <w:sz w:val="22"/>
        </w:rPr>
        <w:t xml:space="preserve">⑩　</w:t>
      </w:r>
      <w:r w:rsidR="00FD084E" w:rsidRPr="00251588">
        <w:rPr>
          <w:rFonts w:eastAsiaTheme="minorHAnsi" w:hint="eastAsia"/>
          <w:sz w:val="22"/>
        </w:rPr>
        <w:t>暴力団員による不当な行為の防止等に関する法律（平成</w:t>
      </w:r>
      <w:r w:rsidR="00FD084E" w:rsidRPr="00251588">
        <w:rPr>
          <w:rFonts w:eastAsiaTheme="minorHAnsi"/>
          <w:sz w:val="22"/>
        </w:rPr>
        <w:t>3年法律第77号）第2条第2号に規定する暴力団又はその利益となる活動を行なっている団体（以下「暴力団等」</w:t>
      </w:r>
      <w:r w:rsidR="00FD084E" w:rsidRPr="00251588">
        <w:rPr>
          <w:rFonts w:eastAsiaTheme="minorHAnsi" w:hint="eastAsia"/>
          <w:sz w:val="22"/>
        </w:rPr>
        <w:t>という。）ではないこと。</w:t>
      </w:r>
    </w:p>
    <w:p w14:paraId="08D77F52" w14:textId="1F4356B2" w:rsidR="00FD084E" w:rsidRPr="00251588" w:rsidRDefault="003B763D" w:rsidP="00FD084E">
      <w:pPr>
        <w:spacing w:line="0" w:lineRule="atLeast"/>
        <w:ind w:leftChars="206" w:left="653" w:hangingChars="100" w:hanging="220"/>
        <w:rPr>
          <w:rFonts w:eastAsiaTheme="minorHAnsi"/>
          <w:sz w:val="22"/>
        </w:rPr>
      </w:pPr>
      <w:r w:rsidRPr="00251588">
        <w:rPr>
          <w:rFonts w:eastAsiaTheme="minorHAnsi" w:hint="eastAsia"/>
          <w:sz w:val="22"/>
        </w:rPr>
        <w:t xml:space="preserve">⑪　</w:t>
      </w:r>
      <w:r w:rsidR="00FD084E" w:rsidRPr="00251588">
        <w:rPr>
          <w:rFonts w:eastAsiaTheme="minorHAnsi"/>
          <w:sz w:val="22"/>
        </w:rPr>
        <w:t>法人等の役員又は経営に事実上参加している者に、暴力団等の構成員又は暴力団等</w:t>
      </w:r>
      <w:r w:rsidR="00FD084E" w:rsidRPr="00251588">
        <w:rPr>
          <w:rFonts w:eastAsiaTheme="minorHAnsi" w:hint="eastAsia"/>
          <w:sz w:val="22"/>
        </w:rPr>
        <w:t>の関係者と密接な関係を有する者がいないこと。</w:t>
      </w:r>
    </w:p>
    <w:p w14:paraId="1478247A" w14:textId="2AA7398E" w:rsidR="00244173" w:rsidRPr="00251588" w:rsidRDefault="003B763D" w:rsidP="00FD084E">
      <w:pPr>
        <w:spacing w:line="0" w:lineRule="atLeast"/>
        <w:ind w:leftChars="206" w:left="653" w:hangingChars="100" w:hanging="220"/>
        <w:rPr>
          <w:rFonts w:eastAsiaTheme="minorHAnsi"/>
          <w:sz w:val="22"/>
        </w:rPr>
      </w:pPr>
      <w:r w:rsidRPr="00251588">
        <w:rPr>
          <w:rFonts w:eastAsiaTheme="minorHAnsi" w:hint="eastAsia"/>
          <w:sz w:val="22"/>
        </w:rPr>
        <w:t xml:space="preserve">⑫　</w:t>
      </w:r>
      <w:r w:rsidR="00244173" w:rsidRPr="00251588">
        <w:rPr>
          <w:rFonts w:eastAsiaTheme="minorHAnsi" w:hint="eastAsia"/>
          <w:sz w:val="22"/>
        </w:rPr>
        <w:t>その他関係法制を遵守できる</w:t>
      </w:r>
      <w:r w:rsidR="00E4640C">
        <w:rPr>
          <w:rFonts w:eastAsiaTheme="minorHAnsi" w:hint="eastAsia"/>
          <w:sz w:val="22"/>
        </w:rPr>
        <w:t>こと。</w:t>
      </w:r>
    </w:p>
    <w:p w14:paraId="5B9E03EF" w14:textId="2D13523E" w:rsidR="00244173" w:rsidRPr="00251588" w:rsidRDefault="003B763D" w:rsidP="00FD084E">
      <w:pPr>
        <w:spacing w:line="0" w:lineRule="atLeast"/>
        <w:ind w:leftChars="206" w:left="653" w:hangingChars="100" w:hanging="220"/>
        <w:rPr>
          <w:rFonts w:eastAsiaTheme="minorHAnsi"/>
          <w:sz w:val="22"/>
        </w:rPr>
      </w:pPr>
      <w:r w:rsidRPr="00251588">
        <w:rPr>
          <w:rFonts w:eastAsiaTheme="minorHAnsi" w:hint="eastAsia"/>
          <w:sz w:val="22"/>
        </w:rPr>
        <w:t xml:space="preserve">⑬　</w:t>
      </w:r>
      <w:r w:rsidR="00244173" w:rsidRPr="00251588">
        <w:rPr>
          <w:rFonts w:eastAsiaTheme="minorHAnsi" w:hint="eastAsia"/>
          <w:sz w:val="22"/>
        </w:rPr>
        <w:t>本業務に関するノウハウを有し、かつ、業務の遂行に必要な専門的知識・能力を有する人員を配置できる</w:t>
      </w:r>
      <w:r w:rsidR="00E4640C">
        <w:rPr>
          <w:rFonts w:eastAsiaTheme="minorHAnsi" w:hint="eastAsia"/>
          <w:sz w:val="22"/>
        </w:rPr>
        <w:t>こと</w:t>
      </w:r>
      <w:r w:rsidR="00244173" w:rsidRPr="00251588">
        <w:rPr>
          <w:rFonts w:eastAsiaTheme="minorHAnsi" w:hint="eastAsia"/>
          <w:sz w:val="22"/>
        </w:rPr>
        <w:t>。</w:t>
      </w:r>
    </w:p>
    <w:p w14:paraId="71BA78E0" w14:textId="78E86CF7" w:rsidR="00FD084E" w:rsidRPr="00251588" w:rsidRDefault="00FD084E" w:rsidP="00FD084E">
      <w:pPr>
        <w:spacing w:line="0" w:lineRule="atLeast"/>
        <w:ind w:leftChars="206" w:left="653" w:hangingChars="100" w:hanging="220"/>
        <w:rPr>
          <w:rFonts w:eastAsiaTheme="minorHAnsi"/>
          <w:sz w:val="22"/>
        </w:rPr>
      </w:pPr>
      <w:r w:rsidRPr="00251588">
        <w:rPr>
          <w:rFonts w:eastAsiaTheme="minorHAnsi" w:hint="eastAsia"/>
          <w:sz w:val="22"/>
        </w:rPr>
        <w:t>※申請した法人等が申請資格を満たすかを確認するために、市から関係機関に照会を行う</w:t>
      </w:r>
      <w:r w:rsidR="001F4F27" w:rsidRPr="00251588">
        <w:rPr>
          <w:rFonts w:eastAsiaTheme="minorHAnsi" w:hint="eastAsia"/>
          <w:sz w:val="22"/>
        </w:rPr>
        <w:t>場合がある。</w:t>
      </w:r>
    </w:p>
    <w:p w14:paraId="07788660" w14:textId="1B49B11E" w:rsidR="00B3475B" w:rsidRPr="00251588" w:rsidRDefault="00B3475B" w:rsidP="00E27680">
      <w:pPr>
        <w:spacing w:line="0" w:lineRule="atLeast"/>
        <w:rPr>
          <w:rFonts w:eastAsiaTheme="minorHAnsi"/>
          <w:sz w:val="22"/>
        </w:rPr>
      </w:pPr>
    </w:p>
    <w:p w14:paraId="751C7C60" w14:textId="1C120719" w:rsidR="00244173" w:rsidRPr="00251588" w:rsidRDefault="003B763D" w:rsidP="00E27680">
      <w:pPr>
        <w:spacing w:line="0" w:lineRule="atLeast"/>
        <w:rPr>
          <w:rFonts w:eastAsiaTheme="minorHAnsi"/>
          <w:b/>
          <w:bCs/>
          <w:sz w:val="22"/>
        </w:rPr>
      </w:pPr>
      <w:r w:rsidRPr="00251588">
        <w:rPr>
          <w:rFonts w:eastAsiaTheme="minorHAnsi" w:hint="eastAsia"/>
          <w:b/>
          <w:bCs/>
          <w:sz w:val="22"/>
        </w:rPr>
        <w:t>４</w:t>
      </w:r>
      <w:r w:rsidR="00244173" w:rsidRPr="00251588">
        <w:rPr>
          <w:rFonts w:eastAsiaTheme="minorHAnsi" w:hint="eastAsia"/>
          <w:b/>
          <w:bCs/>
          <w:sz w:val="22"/>
        </w:rPr>
        <w:t xml:space="preserve">　質問受付</w:t>
      </w:r>
    </w:p>
    <w:p w14:paraId="4342D7DF" w14:textId="77777777" w:rsidR="00244173" w:rsidRPr="00251588" w:rsidRDefault="00244173" w:rsidP="00244173">
      <w:pPr>
        <w:spacing w:line="0" w:lineRule="atLeast"/>
        <w:rPr>
          <w:rFonts w:eastAsiaTheme="minorHAnsi"/>
          <w:sz w:val="22"/>
        </w:rPr>
      </w:pPr>
      <w:r w:rsidRPr="00251588">
        <w:rPr>
          <w:rFonts w:eastAsiaTheme="minorHAnsi" w:hint="eastAsia"/>
          <w:sz w:val="22"/>
        </w:rPr>
        <w:t xml:space="preserve">　　応募に際して質問がある場合は、次のとおり電子メールにて質問書（様式任意）を提出する</w:t>
      </w:r>
    </w:p>
    <w:p w14:paraId="2EDEF82B" w14:textId="7D41CC51" w:rsidR="00244173" w:rsidRPr="00251588" w:rsidRDefault="00244173" w:rsidP="007838BF">
      <w:pPr>
        <w:spacing w:line="0" w:lineRule="atLeast"/>
        <w:ind w:leftChars="100" w:left="210"/>
        <w:rPr>
          <w:rFonts w:eastAsiaTheme="minorHAnsi"/>
          <w:sz w:val="22"/>
        </w:rPr>
      </w:pPr>
      <w:r w:rsidRPr="00251588">
        <w:rPr>
          <w:rFonts w:eastAsiaTheme="minorHAnsi" w:hint="eastAsia"/>
          <w:sz w:val="22"/>
        </w:rPr>
        <w:t>こととし、質問に対する回答は、</w:t>
      </w:r>
      <w:r w:rsidR="00A90CDB">
        <w:rPr>
          <w:rFonts w:eastAsiaTheme="minorHAnsi" w:hint="eastAsia"/>
          <w:sz w:val="22"/>
        </w:rPr>
        <w:t>令和7年</w:t>
      </w:r>
      <w:r w:rsidRPr="00251588">
        <w:rPr>
          <w:rFonts w:eastAsiaTheme="minorHAnsi" w:hint="eastAsia"/>
          <w:sz w:val="22"/>
        </w:rPr>
        <w:t>9月12日（金）</w:t>
      </w:r>
      <w:r w:rsidR="007838BF" w:rsidRPr="00251588">
        <w:rPr>
          <w:rFonts w:eastAsiaTheme="minorHAnsi" w:hint="eastAsia"/>
          <w:sz w:val="22"/>
        </w:rPr>
        <w:t>まで</w:t>
      </w:r>
      <w:r w:rsidRPr="00251588">
        <w:rPr>
          <w:rFonts w:eastAsiaTheme="minorHAnsi" w:hint="eastAsia"/>
          <w:sz w:val="22"/>
        </w:rPr>
        <w:t>に</w:t>
      </w:r>
      <w:r w:rsidR="007838BF" w:rsidRPr="00251588">
        <w:rPr>
          <w:rFonts w:eastAsiaTheme="minorHAnsi" w:hint="eastAsia"/>
          <w:sz w:val="22"/>
        </w:rPr>
        <w:t>随時、</w:t>
      </w:r>
      <w:r w:rsidRPr="00251588">
        <w:rPr>
          <w:rFonts w:eastAsiaTheme="minorHAnsi" w:hint="eastAsia"/>
          <w:sz w:val="22"/>
        </w:rPr>
        <w:t>本市ホームページ</w:t>
      </w:r>
      <w:r w:rsidR="007838BF" w:rsidRPr="00251588">
        <w:rPr>
          <w:rFonts w:eastAsiaTheme="minorHAnsi" w:hint="eastAsia"/>
          <w:sz w:val="22"/>
        </w:rPr>
        <w:t>上</w:t>
      </w:r>
      <w:r w:rsidRPr="00251588">
        <w:rPr>
          <w:rFonts w:eastAsiaTheme="minorHAnsi" w:hint="eastAsia"/>
          <w:sz w:val="22"/>
        </w:rPr>
        <w:t>にて公開するものとする。</w:t>
      </w:r>
    </w:p>
    <w:p w14:paraId="3AE35DFE" w14:textId="06FF99B6" w:rsidR="00244173" w:rsidRPr="00251588" w:rsidRDefault="00244173" w:rsidP="00244173">
      <w:pPr>
        <w:spacing w:line="0" w:lineRule="atLeast"/>
        <w:ind w:leftChars="200" w:left="420"/>
        <w:rPr>
          <w:rFonts w:eastAsiaTheme="minorHAnsi"/>
          <w:sz w:val="22"/>
        </w:rPr>
      </w:pPr>
      <w:r w:rsidRPr="00251588">
        <w:rPr>
          <w:rFonts w:eastAsiaTheme="minorHAnsi" w:hint="eastAsia"/>
          <w:sz w:val="22"/>
        </w:rPr>
        <w:t>①　提出書類　質問書（様式任意）</w:t>
      </w:r>
    </w:p>
    <w:p w14:paraId="3F99A0FB" w14:textId="77777777" w:rsidR="00244173" w:rsidRPr="00251588" w:rsidRDefault="00244173" w:rsidP="00244173">
      <w:pPr>
        <w:spacing w:line="0" w:lineRule="atLeast"/>
        <w:ind w:leftChars="200" w:left="1960" w:hangingChars="700" w:hanging="1540"/>
        <w:rPr>
          <w:rFonts w:eastAsiaTheme="minorHAnsi"/>
          <w:sz w:val="22"/>
        </w:rPr>
      </w:pPr>
      <w:r w:rsidRPr="00251588">
        <w:rPr>
          <w:rFonts w:eastAsiaTheme="minorHAnsi" w:hint="eastAsia"/>
          <w:sz w:val="22"/>
        </w:rPr>
        <w:t>②　受付期限　令和7</w:t>
      </w:r>
      <w:r w:rsidRPr="00251588">
        <w:rPr>
          <w:rFonts w:eastAsiaTheme="minorHAnsi"/>
          <w:sz w:val="22"/>
        </w:rPr>
        <w:t>年</w:t>
      </w:r>
      <w:r w:rsidRPr="00251588">
        <w:rPr>
          <w:rFonts w:eastAsiaTheme="minorHAnsi" w:hint="eastAsia"/>
          <w:sz w:val="22"/>
        </w:rPr>
        <w:t>9</w:t>
      </w:r>
      <w:r w:rsidRPr="00251588">
        <w:rPr>
          <w:rFonts w:eastAsiaTheme="minorHAnsi"/>
          <w:sz w:val="22"/>
        </w:rPr>
        <w:t>月</w:t>
      </w:r>
      <w:r w:rsidRPr="00251588">
        <w:rPr>
          <w:rFonts w:eastAsiaTheme="minorHAnsi" w:hint="eastAsia"/>
          <w:sz w:val="22"/>
        </w:rPr>
        <w:t>10</w:t>
      </w:r>
      <w:r w:rsidRPr="00251588">
        <w:rPr>
          <w:rFonts w:eastAsiaTheme="minorHAnsi"/>
          <w:sz w:val="22"/>
        </w:rPr>
        <w:t>日（</w:t>
      </w:r>
      <w:r w:rsidRPr="00251588">
        <w:rPr>
          <w:rFonts w:eastAsiaTheme="minorHAnsi" w:hint="eastAsia"/>
          <w:sz w:val="22"/>
        </w:rPr>
        <w:t>水</w:t>
      </w:r>
      <w:r w:rsidRPr="00251588">
        <w:rPr>
          <w:rFonts w:eastAsiaTheme="minorHAnsi"/>
          <w:sz w:val="22"/>
        </w:rPr>
        <w:t>）</w:t>
      </w:r>
      <w:r w:rsidRPr="00251588">
        <w:rPr>
          <w:rFonts w:eastAsiaTheme="minorHAnsi" w:hint="eastAsia"/>
          <w:sz w:val="22"/>
        </w:rPr>
        <w:t>午後5時まで</w:t>
      </w:r>
    </w:p>
    <w:p w14:paraId="03C19082" w14:textId="77777777" w:rsidR="00244173" w:rsidRPr="00251588" w:rsidRDefault="00244173" w:rsidP="00244173">
      <w:pPr>
        <w:spacing w:line="0" w:lineRule="atLeast"/>
        <w:ind w:leftChars="200" w:left="1740" w:hangingChars="600" w:hanging="1320"/>
        <w:rPr>
          <w:rFonts w:eastAsiaTheme="minorHAnsi"/>
          <w:sz w:val="22"/>
        </w:rPr>
      </w:pPr>
      <w:r w:rsidRPr="00251588">
        <w:rPr>
          <w:rFonts w:eastAsiaTheme="minorHAnsi" w:hint="eastAsia"/>
          <w:sz w:val="22"/>
        </w:rPr>
        <w:t>③　提 出 先　kankoshoko@city.ebino.lg.jp</w:t>
      </w:r>
    </w:p>
    <w:p w14:paraId="2218B401" w14:textId="76605AC1" w:rsidR="00244173" w:rsidRPr="00251588" w:rsidRDefault="00244173" w:rsidP="00E27680">
      <w:pPr>
        <w:spacing w:line="0" w:lineRule="atLeast"/>
        <w:rPr>
          <w:rFonts w:eastAsiaTheme="minorHAnsi"/>
          <w:sz w:val="22"/>
        </w:rPr>
      </w:pPr>
    </w:p>
    <w:p w14:paraId="698688A9" w14:textId="74C32034" w:rsidR="00244173" w:rsidRPr="00251588" w:rsidRDefault="003B763D" w:rsidP="00E27680">
      <w:pPr>
        <w:spacing w:line="0" w:lineRule="atLeast"/>
        <w:rPr>
          <w:rFonts w:eastAsiaTheme="minorHAnsi"/>
          <w:b/>
          <w:bCs/>
          <w:sz w:val="22"/>
        </w:rPr>
      </w:pPr>
      <w:r w:rsidRPr="00251588">
        <w:rPr>
          <w:rFonts w:eastAsiaTheme="minorHAnsi" w:hint="eastAsia"/>
          <w:b/>
          <w:bCs/>
          <w:sz w:val="22"/>
        </w:rPr>
        <w:t>５</w:t>
      </w:r>
      <w:r w:rsidR="00244173" w:rsidRPr="00251588">
        <w:rPr>
          <w:rFonts w:eastAsiaTheme="minorHAnsi" w:hint="eastAsia"/>
          <w:b/>
          <w:bCs/>
          <w:sz w:val="22"/>
        </w:rPr>
        <w:t xml:space="preserve">　現地見学会</w:t>
      </w:r>
    </w:p>
    <w:p w14:paraId="6F1FA27D" w14:textId="1A411A99" w:rsidR="00244173" w:rsidRPr="00251588" w:rsidRDefault="00244173" w:rsidP="00244173">
      <w:pPr>
        <w:spacing w:line="0" w:lineRule="atLeast"/>
        <w:rPr>
          <w:rFonts w:eastAsiaTheme="minorHAnsi"/>
          <w:sz w:val="22"/>
        </w:rPr>
      </w:pPr>
      <w:r w:rsidRPr="00251588">
        <w:rPr>
          <w:rFonts w:eastAsiaTheme="minorHAnsi" w:hint="eastAsia"/>
          <w:sz w:val="22"/>
        </w:rPr>
        <w:t xml:space="preserve">　　令和</w:t>
      </w:r>
      <w:r w:rsidRPr="00251588">
        <w:rPr>
          <w:rFonts w:eastAsiaTheme="minorHAnsi"/>
          <w:sz w:val="22"/>
        </w:rPr>
        <w:t>7年9月3日（水）午後2時から実施する。</w:t>
      </w:r>
    </w:p>
    <w:p w14:paraId="2BA99A2F" w14:textId="6E51F16D" w:rsidR="00244173" w:rsidRPr="00251588" w:rsidRDefault="00244173" w:rsidP="00244173">
      <w:pPr>
        <w:spacing w:line="0" w:lineRule="atLeast"/>
        <w:ind w:leftChars="100" w:left="210" w:firstLineChars="100" w:firstLine="220"/>
        <w:rPr>
          <w:rFonts w:eastAsiaTheme="minorHAnsi"/>
          <w:sz w:val="22"/>
        </w:rPr>
      </w:pPr>
      <w:r w:rsidRPr="00251588">
        <w:rPr>
          <w:rFonts w:eastAsiaTheme="minorHAnsi" w:hint="eastAsia"/>
          <w:sz w:val="22"/>
        </w:rPr>
        <w:t>参加を希望する者は、令和</w:t>
      </w:r>
      <w:r w:rsidRPr="00251588">
        <w:rPr>
          <w:rFonts w:eastAsiaTheme="minorHAnsi"/>
          <w:sz w:val="22"/>
        </w:rPr>
        <w:t>7年9月2日（火）午後5時までに市へ電話または電子メールにて申し込むこと（電子メールでの申込の場合は送信後に必ず電話確認を行うこと）。</w:t>
      </w:r>
    </w:p>
    <w:p w14:paraId="495FDCD0" w14:textId="494B2B38" w:rsidR="00244173" w:rsidRPr="00251588" w:rsidRDefault="00244173" w:rsidP="00244173">
      <w:pPr>
        <w:spacing w:line="0" w:lineRule="atLeast"/>
        <w:ind w:leftChars="100" w:left="210" w:firstLineChars="100" w:firstLine="220"/>
        <w:rPr>
          <w:rFonts w:eastAsiaTheme="minorHAnsi"/>
          <w:sz w:val="22"/>
        </w:rPr>
      </w:pPr>
      <w:r w:rsidRPr="00251588">
        <w:rPr>
          <w:rFonts w:eastAsiaTheme="minorHAnsi" w:hint="eastAsia"/>
          <w:sz w:val="22"/>
        </w:rPr>
        <w:t>なお、見学会への参加は</w:t>
      </w:r>
      <w:r w:rsidRPr="00251588">
        <w:rPr>
          <w:rFonts w:eastAsiaTheme="minorHAnsi"/>
          <w:sz w:val="22"/>
        </w:rPr>
        <w:t>1者につき</w:t>
      </w:r>
      <w:r w:rsidRPr="00251588">
        <w:rPr>
          <w:rFonts w:eastAsiaTheme="minorHAnsi" w:hint="eastAsia"/>
          <w:sz w:val="22"/>
        </w:rPr>
        <w:t>3</w:t>
      </w:r>
      <w:r w:rsidRPr="00251588">
        <w:rPr>
          <w:rFonts w:eastAsiaTheme="minorHAnsi"/>
          <w:sz w:val="22"/>
        </w:rPr>
        <w:t>名までとし、期限までに希望する者が現れなかった場合、実施しないものとする。</w:t>
      </w:r>
    </w:p>
    <w:p w14:paraId="4882FA74" w14:textId="63C5EF17" w:rsidR="00244173" w:rsidRPr="00251588" w:rsidRDefault="00244173" w:rsidP="00E27680">
      <w:pPr>
        <w:spacing w:line="0" w:lineRule="atLeast"/>
        <w:rPr>
          <w:rFonts w:eastAsiaTheme="minorHAnsi"/>
          <w:sz w:val="22"/>
        </w:rPr>
      </w:pPr>
    </w:p>
    <w:p w14:paraId="3B7226D6" w14:textId="5E10F516" w:rsidR="00244173" w:rsidRPr="00251588" w:rsidRDefault="003B763D" w:rsidP="00E27680">
      <w:pPr>
        <w:spacing w:line="0" w:lineRule="atLeast"/>
        <w:rPr>
          <w:rFonts w:eastAsiaTheme="minorHAnsi"/>
          <w:b/>
          <w:bCs/>
          <w:sz w:val="22"/>
        </w:rPr>
      </w:pPr>
      <w:r w:rsidRPr="00251588">
        <w:rPr>
          <w:rFonts w:eastAsiaTheme="minorHAnsi" w:hint="eastAsia"/>
          <w:b/>
          <w:bCs/>
          <w:sz w:val="22"/>
        </w:rPr>
        <w:t>６</w:t>
      </w:r>
      <w:r w:rsidR="00244173" w:rsidRPr="00251588">
        <w:rPr>
          <w:rFonts w:eastAsiaTheme="minorHAnsi" w:hint="eastAsia"/>
          <w:b/>
          <w:bCs/>
          <w:sz w:val="22"/>
        </w:rPr>
        <w:t xml:space="preserve">　選定</w:t>
      </w:r>
      <w:r w:rsidR="00D5014A" w:rsidRPr="00251588">
        <w:rPr>
          <w:rFonts w:eastAsiaTheme="minorHAnsi" w:hint="eastAsia"/>
          <w:b/>
          <w:bCs/>
          <w:sz w:val="22"/>
        </w:rPr>
        <w:t>方法及び選定基準</w:t>
      </w:r>
    </w:p>
    <w:p w14:paraId="73D325FA" w14:textId="380911C4" w:rsidR="00244173" w:rsidRPr="00251588" w:rsidRDefault="00D5014A" w:rsidP="00E27680">
      <w:pPr>
        <w:spacing w:line="0" w:lineRule="atLeast"/>
        <w:rPr>
          <w:rFonts w:eastAsiaTheme="minorHAnsi"/>
          <w:sz w:val="22"/>
        </w:rPr>
      </w:pPr>
      <w:r w:rsidRPr="00251588">
        <w:rPr>
          <w:rFonts w:eastAsiaTheme="minorHAnsi" w:hint="eastAsia"/>
          <w:sz w:val="22"/>
        </w:rPr>
        <w:t>（１）選定</w:t>
      </w:r>
      <w:r w:rsidR="00674286" w:rsidRPr="00251588">
        <w:rPr>
          <w:rFonts w:eastAsiaTheme="minorHAnsi" w:hint="eastAsia"/>
          <w:sz w:val="22"/>
        </w:rPr>
        <w:t>委員会</w:t>
      </w:r>
    </w:p>
    <w:p w14:paraId="6F5A1582" w14:textId="36964934" w:rsidR="00D5014A" w:rsidRPr="00251588" w:rsidRDefault="00D5014A" w:rsidP="00D5014A">
      <w:pPr>
        <w:spacing w:line="0" w:lineRule="atLeast"/>
        <w:ind w:left="440" w:hangingChars="200" w:hanging="440"/>
        <w:rPr>
          <w:rFonts w:eastAsiaTheme="minorHAnsi"/>
          <w:sz w:val="22"/>
        </w:rPr>
      </w:pPr>
      <w:r w:rsidRPr="00251588">
        <w:rPr>
          <w:rFonts w:eastAsiaTheme="minorHAnsi" w:hint="eastAsia"/>
          <w:sz w:val="22"/>
        </w:rPr>
        <w:t xml:space="preserve">　　　本プロポーザルにおける審査は、提案者の提案内容を審査するため、えびの市プロポーザル方式等実施要綱（平成25</w:t>
      </w:r>
      <w:r w:rsidRPr="00251588">
        <w:rPr>
          <w:rFonts w:eastAsiaTheme="minorHAnsi"/>
          <w:sz w:val="22"/>
        </w:rPr>
        <w:t>年えびの市告示第</w:t>
      </w:r>
      <w:r w:rsidRPr="00251588">
        <w:rPr>
          <w:rFonts w:eastAsiaTheme="minorHAnsi" w:hint="eastAsia"/>
          <w:sz w:val="22"/>
        </w:rPr>
        <w:t>154</w:t>
      </w:r>
      <w:r w:rsidRPr="00251588">
        <w:rPr>
          <w:rFonts w:eastAsiaTheme="minorHAnsi"/>
          <w:sz w:val="22"/>
        </w:rPr>
        <w:t>号</w:t>
      </w:r>
      <w:r w:rsidRPr="00251588">
        <w:rPr>
          <w:rFonts w:eastAsiaTheme="minorHAnsi" w:hint="eastAsia"/>
          <w:sz w:val="22"/>
        </w:rPr>
        <w:t>）第10条第1項の規定に基づき、足湯の駅えびの高原1階販売所スペース運営事業者選定委員会（以下「選定委員会」という）を設置し、選定委員会において提出された企画提案書等の</w:t>
      </w:r>
      <w:r w:rsidR="00674286" w:rsidRPr="00251588">
        <w:rPr>
          <w:rFonts w:eastAsiaTheme="minorHAnsi" w:hint="eastAsia"/>
          <w:sz w:val="22"/>
        </w:rPr>
        <w:t>内容</w:t>
      </w:r>
      <w:r w:rsidRPr="00251588">
        <w:rPr>
          <w:rFonts w:eastAsiaTheme="minorHAnsi" w:hint="eastAsia"/>
          <w:sz w:val="22"/>
        </w:rPr>
        <w:t>及びヒアリングを基に総合的に評価し、最高評価者の選定を行うものとする。</w:t>
      </w:r>
    </w:p>
    <w:p w14:paraId="18F70902" w14:textId="01E8A6CA" w:rsidR="001F4F27" w:rsidRPr="00251588" w:rsidRDefault="001F4F27">
      <w:pPr>
        <w:widowControl/>
        <w:jc w:val="left"/>
        <w:rPr>
          <w:rFonts w:eastAsiaTheme="minorHAnsi"/>
          <w:sz w:val="22"/>
        </w:rPr>
      </w:pPr>
      <w:r w:rsidRPr="00251588">
        <w:rPr>
          <w:rFonts w:eastAsiaTheme="minorHAnsi"/>
          <w:sz w:val="22"/>
        </w:rPr>
        <w:br w:type="page"/>
      </w:r>
    </w:p>
    <w:p w14:paraId="11E3F0FC" w14:textId="4EFB6A3D" w:rsidR="00D5014A" w:rsidRPr="00251588" w:rsidRDefault="00D5014A" w:rsidP="00D5014A">
      <w:pPr>
        <w:spacing w:line="0" w:lineRule="atLeast"/>
        <w:ind w:left="440" w:hangingChars="200" w:hanging="440"/>
        <w:rPr>
          <w:rFonts w:eastAsiaTheme="minorHAnsi"/>
          <w:sz w:val="22"/>
        </w:rPr>
      </w:pPr>
      <w:r w:rsidRPr="00251588">
        <w:rPr>
          <w:rFonts w:eastAsiaTheme="minorHAnsi" w:hint="eastAsia"/>
          <w:sz w:val="22"/>
        </w:rPr>
        <w:lastRenderedPageBreak/>
        <w:t>（２）選定</w:t>
      </w:r>
      <w:r w:rsidR="00674286" w:rsidRPr="00251588">
        <w:rPr>
          <w:rFonts w:eastAsiaTheme="minorHAnsi" w:hint="eastAsia"/>
          <w:sz w:val="22"/>
        </w:rPr>
        <w:t>方法</w:t>
      </w:r>
    </w:p>
    <w:p w14:paraId="46E5C445" w14:textId="0DEB72D0" w:rsidR="00674286" w:rsidRPr="00251588" w:rsidRDefault="00674286" w:rsidP="00674286">
      <w:pPr>
        <w:spacing w:line="0" w:lineRule="atLeast"/>
        <w:ind w:left="440" w:hangingChars="200" w:hanging="440"/>
        <w:rPr>
          <w:rFonts w:eastAsiaTheme="minorHAnsi"/>
          <w:sz w:val="22"/>
        </w:rPr>
      </w:pPr>
      <w:r w:rsidRPr="00251588">
        <w:rPr>
          <w:rFonts w:eastAsiaTheme="minorHAnsi" w:hint="eastAsia"/>
          <w:sz w:val="22"/>
        </w:rPr>
        <w:t xml:space="preserve">　　　選定は、選定基準に基づいた企画提案書のプレゼンテーション審査及びヒアリング（以下「審査」という。）により行う。</w:t>
      </w:r>
    </w:p>
    <w:p w14:paraId="2ECAEEDE" w14:textId="54646483" w:rsidR="00674286" w:rsidRPr="00251588" w:rsidRDefault="00674286" w:rsidP="00674286">
      <w:pPr>
        <w:spacing w:line="0" w:lineRule="atLeast"/>
        <w:ind w:leftChars="200" w:left="420"/>
        <w:rPr>
          <w:rFonts w:eastAsiaTheme="minorHAnsi"/>
          <w:sz w:val="22"/>
        </w:rPr>
      </w:pPr>
      <w:r w:rsidRPr="00251588">
        <w:rPr>
          <w:rFonts w:eastAsiaTheme="minorHAnsi" w:hint="eastAsia"/>
          <w:sz w:val="22"/>
        </w:rPr>
        <w:t>①　開 催 日　令和</w:t>
      </w:r>
      <w:r w:rsidRPr="00251588">
        <w:rPr>
          <w:rFonts w:eastAsiaTheme="minorHAnsi"/>
          <w:sz w:val="22"/>
        </w:rPr>
        <w:t>7年11月6日（木）予定</w:t>
      </w:r>
      <w:r w:rsidRPr="00251588">
        <w:rPr>
          <w:rFonts w:eastAsiaTheme="minorHAnsi" w:hint="eastAsia"/>
          <w:sz w:val="22"/>
        </w:rPr>
        <w:t xml:space="preserve">　</w:t>
      </w:r>
    </w:p>
    <w:p w14:paraId="69308879" w14:textId="348B7635" w:rsidR="00674286" w:rsidRPr="00251588" w:rsidRDefault="00674286" w:rsidP="00674286">
      <w:pPr>
        <w:spacing w:line="0" w:lineRule="atLeast"/>
        <w:ind w:left="440" w:hangingChars="200" w:hanging="440"/>
        <w:rPr>
          <w:rFonts w:eastAsiaTheme="minorHAnsi"/>
          <w:sz w:val="22"/>
        </w:rPr>
      </w:pPr>
      <w:r w:rsidRPr="00251588">
        <w:rPr>
          <w:rFonts w:eastAsiaTheme="minorHAnsi" w:hint="eastAsia"/>
          <w:sz w:val="22"/>
        </w:rPr>
        <w:t xml:space="preserve">　　②　場　　所　えびの市役所　会議室</w:t>
      </w:r>
    </w:p>
    <w:p w14:paraId="742B4404" w14:textId="36A00924" w:rsidR="00674286" w:rsidRPr="00251588" w:rsidRDefault="00674286" w:rsidP="00674286">
      <w:pPr>
        <w:spacing w:line="0" w:lineRule="atLeast"/>
        <w:ind w:left="440" w:hangingChars="200" w:hanging="440"/>
        <w:rPr>
          <w:rFonts w:eastAsiaTheme="minorHAnsi"/>
          <w:sz w:val="22"/>
        </w:rPr>
      </w:pPr>
      <w:r w:rsidRPr="00251588">
        <w:rPr>
          <w:rFonts w:eastAsiaTheme="minorHAnsi" w:hint="eastAsia"/>
          <w:sz w:val="22"/>
        </w:rPr>
        <w:t xml:space="preserve">　　③　時間構成　プレゼンテーションは</w:t>
      </w:r>
      <w:r w:rsidRPr="00251588">
        <w:rPr>
          <w:rFonts w:eastAsiaTheme="minorHAnsi"/>
          <w:sz w:val="22"/>
        </w:rPr>
        <w:t>30分以内</w:t>
      </w:r>
      <w:r w:rsidRPr="00251588">
        <w:rPr>
          <w:rFonts w:eastAsiaTheme="minorHAnsi" w:hint="eastAsia"/>
          <w:sz w:val="22"/>
        </w:rPr>
        <w:t>とする。ヒアリングは</w:t>
      </w:r>
      <w:r w:rsidRPr="00251588">
        <w:rPr>
          <w:rFonts w:eastAsiaTheme="minorHAnsi"/>
          <w:sz w:val="22"/>
        </w:rPr>
        <w:t>20分以内</w:t>
      </w:r>
      <w:r w:rsidRPr="00251588">
        <w:rPr>
          <w:rFonts w:eastAsiaTheme="minorHAnsi" w:hint="eastAsia"/>
          <w:sz w:val="22"/>
        </w:rPr>
        <w:t>を目安とする。</w:t>
      </w:r>
    </w:p>
    <w:p w14:paraId="3ADD50CE" w14:textId="79E37DED" w:rsidR="00674286" w:rsidRPr="00251588" w:rsidRDefault="00674286" w:rsidP="00674286">
      <w:pPr>
        <w:spacing w:line="0" w:lineRule="atLeast"/>
        <w:ind w:left="440" w:hangingChars="200" w:hanging="440"/>
        <w:rPr>
          <w:rFonts w:eastAsiaTheme="minorHAnsi"/>
          <w:sz w:val="22"/>
        </w:rPr>
      </w:pPr>
      <w:r w:rsidRPr="00251588">
        <w:rPr>
          <w:rFonts w:eastAsiaTheme="minorHAnsi" w:hint="eastAsia"/>
          <w:sz w:val="22"/>
        </w:rPr>
        <w:t xml:space="preserve">　　　　　　　　　※準備・片付け時間は含まない。</w:t>
      </w:r>
    </w:p>
    <w:p w14:paraId="5771B258" w14:textId="3D12438C" w:rsidR="00674286" w:rsidRPr="00251588" w:rsidRDefault="00674286" w:rsidP="007838BF">
      <w:pPr>
        <w:spacing w:line="0" w:lineRule="atLeast"/>
        <w:ind w:left="2310" w:hangingChars="1050" w:hanging="2310"/>
        <w:rPr>
          <w:rFonts w:eastAsiaTheme="minorHAnsi"/>
          <w:sz w:val="22"/>
        </w:rPr>
      </w:pPr>
      <w:r w:rsidRPr="00251588">
        <w:rPr>
          <w:rFonts w:eastAsiaTheme="minorHAnsi" w:hint="eastAsia"/>
          <w:sz w:val="22"/>
        </w:rPr>
        <w:t xml:space="preserve">　　④　留意事項　ア　提案者の入室は３名以内とする。主たる説明者を１名、主たる説明者を補助する者を２名以内とし、主たる説明者は本業務の主任担当者とすること。</w:t>
      </w:r>
    </w:p>
    <w:p w14:paraId="6662B44E" w14:textId="3CCDDBA0" w:rsidR="00244173" w:rsidRPr="00251588" w:rsidRDefault="00674286" w:rsidP="007838BF">
      <w:pPr>
        <w:spacing w:line="0" w:lineRule="atLeast"/>
        <w:ind w:left="2200" w:hangingChars="1000" w:hanging="2200"/>
        <w:rPr>
          <w:rFonts w:eastAsiaTheme="minorHAnsi"/>
          <w:sz w:val="22"/>
        </w:rPr>
      </w:pPr>
      <w:r w:rsidRPr="00251588">
        <w:rPr>
          <w:rFonts w:eastAsiaTheme="minorHAnsi" w:hint="eastAsia"/>
          <w:sz w:val="22"/>
        </w:rPr>
        <w:t xml:space="preserve">　　　　　　　　　イ　企画提案書の書類審査及びヒアリング時の追加資料の提出・配布は認めない。必要な資料は必ず、企画提案書として提出すること。</w:t>
      </w:r>
    </w:p>
    <w:p w14:paraId="4929719D" w14:textId="406F57E0" w:rsidR="00674286" w:rsidRPr="00251588" w:rsidRDefault="00674286" w:rsidP="007838BF">
      <w:pPr>
        <w:spacing w:line="0" w:lineRule="atLeast"/>
        <w:ind w:left="2200" w:hangingChars="1000" w:hanging="2200"/>
      </w:pPr>
      <w:r w:rsidRPr="00251588">
        <w:rPr>
          <w:rFonts w:eastAsiaTheme="minorHAnsi" w:hint="eastAsia"/>
          <w:sz w:val="22"/>
        </w:rPr>
        <w:t xml:space="preserve">　　　　　　　　　ウ　企画提案書の書類審査及びヒアリングの順番は企画提案書提出書等の提出順とする。</w:t>
      </w:r>
    </w:p>
    <w:p w14:paraId="117E6EF9" w14:textId="11ED63FE" w:rsidR="003143BC" w:rsidRPr="00251588" w:rsidRDefault="00674286" w:rsidP="007838BF">
      <w:pPr>
        <w:spacing w:line="0" w:lineRule="atLeast"/>
        <w:ind w:left="2199" w:hangingChars="1047" w:hanging="2199"/>
        <w:rPr>
          <w:sz w:val="22"/>
          <w:szCs w:val="24"/>
        </w:rPr>
      </w:pPr>
      <w:r w:rsidRPr="00251588">
        <w:rPr>
          <w:rFonts w:hint="eastAsia"/>
        </w:rPr>
        <w:t xml:space="preserve">　　　　　　　　　</w:t>
      </w:r>
      <w:r w:rsidR="007838BF" w:rsidRPr="00251588">
        <w:rPr>
          <w:rFonts w:hint="eastAsia"/>
        </w:rPr>
        <w:t xml:space="preserve"> </w:t>
      </w:r>
      <w:r w:rsidRPr="00251588">
        <w:rPr>
          <w:rFonts w:hint="eastAsia"/>
          <w:sz w:val="22"/>
          <w:szCs w:val="24"/>
        </w:rPr>
        <w:t>エ　企画提案書等を提出し、企画提案書の書類審査及びヒアリングに参加しなかった場合は採点を行わない。</w:t>
      </w:r>
    </w:p>
    <w:p w14:paraId="2B8D61BF" w14:textId="5315DEA7" w:rsidR="003143BC" w:rsidRPr="00251588" w:rsidRDefault="003143BC" w:rsidP="003143BC">
      <w:pPr>
        <w:spacing w:line="0" w:lineRule="atLeast"/>
        <w:ind w:left="2523" w:hangingChars="1147" w:hanging="2523"/>
        <w:rPr>
          <w:sz w:val="22"/>
          <w:szCs w:val="24"/>
        </w:rPr>
      </w:pPr>
    </w:p>
    <w:p w14:paraId="090B90C7" w14:textId="6C29F463" w:rsidR="003143BC" w:rsidRPr="00251588" w:rsidRDefault="003143BC" w:rsidP="003143BC">
      <w:pPr>
        <w:spacing w:line="0" w:lineRule="atLeast"/>
        <w:ind w:left="2523" w:hangingChars="1147" w:hanging="2523"/>
        <w:rPr>
          <w:sz w:val="22"/>
          <w:szCs w:val="24"/>
        </w:rPr>
      </w:pPr>
      <w:r w:rsidRPr="00251588">
        <w:rPr>
          <w:rFonts w:hint="eastAsia"/>
          <w:sz w:val="22"/>
          <w:szCs w:val="24"/>
        </w:rPr>
        <w:t>（３）選定基準</w:t>
      </w:r>
    </w:p>
    <w:p w14:paraId="64F57C0E" w14:textId="68797A10" w:rsidR="003143BC" w:rsidRPr="00251588" w:rsidRDefault="005267D0" w:rsidP="003143BC">
      <w:pPr>
        <w:spacing w:line="0" w:lineRule="atLeast"/>
        <w:ind w:left="660" w:hangingChars="300" w:hanging="660"/>
        <w:rPr>
          <w:rFonts w:eastAsiaTheme="minorHAnsi"/>
          <w:sz w:val="22"/>
        </w:rPr>
      </w:pPr>
      <w:r w:rsidRPr="00251588">
        <w:rPr>
          <w:rFonts w:eastAsiaTheme="minorHAnsi" w:hint="eastAsia"/>
          <w:sz w:val="22"/>
        </w:rPr>
        <w:t xml:space="preserve">　　選定基準については、</w:t>
      </w:r>
      <w:r w:rsidR="001F4F27" w:rsidRPr="00251588">
        <w:rPr>
          <w:rFonts w:eastAsiaTheme="minorHAnsi" w:hint="eastAsia"/>
          <w:sz w:val="22"/>
        </w:rPr>
        <w:t>別</w:t>
      </w:r>
      <w:r w:rsidR="00FA7247" w:rsidRPr="00251588">
        <w:rPr>
          <w:rFonts w:eastAsiaTheme="minorHAnsi" w:hint="eastAsia"/>
          <w:sz w:val="22"/>
        </w:rPr>
        <w:t>紙</w:t>
      </w:r>
      <w:r w:rsidRPr="00251588">
        <w:rPr>
          <w:rFonts w:eastAsiaTheme="minorHAnsi" w:hint="eastAsia"/>
          <w:sz w:val="22"/>
        </w:rPr>
        <w:t>のとおりとする。</w:t>
      </w:r>
    </w:p>
    <w:p w14:paraId="5ADBCDF7" w14:textId="3D7957EB" w:rsidR="003143BC" w:rsidRPr="00251588" w:rsidRDefault="003143BC" w:rsidP="003143BC">
      <w:pPr>
        <w:spacing w:line="0" w:lineRule="atLeast"/>
        <w:ind w:left="2523" w:hangingChars="1147" w:hanging="2523"/>
        <w:rPr>
          <w:sz w:val="22"/>
          <w:szCs w:val="24"/>
        </w:rPr>
      </w:pPr>
    </w:p>
    <w:p w14:paraId="2DBB9720" w14:textId="5E82FC81" w:rsidR="00427F8C" w:rsidRPr="00251588" w:rsidRDefault="003B763D" w:rsidP="008576B2">
      <w:pPr>
        <w:spacing w:line="0" w:lineRule="atLeast"/>
        <w:rPr>
          <w:rFonts w:eastAsiaTheme="minorHAnsi"/>
          <w:b/>
          <w:sz w:val="22"/>
        </w:rPr>
      </w:pPr>
      <w:r w:rsidRPr="00251588">
        <w:rPr>
          <w:rFonts w:eastAsiaTheme="minorHAnsi" w:hint="eastAsia"/>
          <w:b/>
          <w:sz w:val="22"/>
        </w:rPr>
        <w:t>７</w:t>
      </w:r>
      <w:r w:rsidR="00427F8C" w:rsidRPr="00251588">
        <w:rPr>
          <w:rFonts w:eastAsiaTheme="minorHAnsi" w:hint="eastAsia"/>
          <w:b/>
          <w:sz w:val="22"/>
        </w:rPr>
        <w:t xml:space="preserve">　プロポーザル実施スケジュール</w:t>
      </w:r>
    </w:p>
    <w:p w14:paraId="10A17920" w14:textId="56EECBBE" w:rsidR="00427F8C" w:rsidRPr="00251588" w:rsidRDefault="005267D0" w:rsidP="008576B2">
      <w:pPr>
        <w:spacing w:line="0" w:lineRule="atLeast"/>
        <w:rPr>
          <w:rFonts w:eastAsiaTheme="minorHAnsi"/>
          <w:sz w:val="22"/>
        </w:rPr>
      </w:pPr>
      <w:r w:rsidRPr="00251588">
        <w:rPr>
          <w:rFonts w:eastAsiaTheme="minorHAnsi" w:hint="eastAsia"/>
          <w:sz w:val="22"/>
        </w:rPr>
        <w:t xml:space="preserve">　　プロポーザルの実施スケジュールについて、下表のとおりとする。</w:t>
      </w:r>
    </w:p>
    <w:p w14:paraId="18E61594" w14:textId="77777777" w:rsidR="005267D0" w:rsidRPr="00251588" w:rsidRDefault="005267D0" w:rsidP="008576B2">
      <w:pPr>
        <w:spacing w:line="0" w:lineRule="atLeast"/>
        <w:rPr>
          <w:rFonts w:eastAsiaTheme="minorHAnsi"/>
          <w:sz w:val="22"/>
        </w:rPr>
      </w:pPr>
    </w:p>
    <w:tbl>
      <w:tblPr>
        <w:tblStyle w:val="a3"/>
        <w:tblW w:w="7508" w:type="dxa"/>
        <w:tblLook w:val="04A0" w:firstRow="1" w:lastRow="0" w:firstColumn="1" w:lastColumn="0" w:noHBand="0" w:noVBand="1"/>
      </w:tblPr>
      <w:tblGrid>
        <w:gridCol w:w="4106"/>
        <w:gridCol w:w="3402"/>
      </w:tblGrid>
      <w:tr w:rsidR="00251588" w:rsidRPr="00251588" w14:paraId="0890020F" w14:textId="77777777" w:rsidTr="003143BC">
        <w:tc>
          <w:tcPr>
            <w:tcW w:w="4106" w:type="dxa"/>
          </w:tcPr>
          <w:p w14:paraId="1DB07394" w14:textId="4CB017A5" w:rsidR="00427F8C" w:rsidRPr="00251588" w:rsidRDefault="00427F8C" w:rsidP="008576B2">
            <w:pPr>
              <w:spacing w:line="0" w:lineRule="atLeast"/>
              <w:jc w:val="center"/>
              <w:rPr>
                <w:rFonts w:eastAsiaTheme="minorHAnsi"/>
                <w:sz w:val="22"/>
              </w:rPr>
            </w:pPr>
            <w:r w:rsidRPr="00251588">
              <w:rPr>
                <w:rFonts w:eastAsiaTheme="minorHAnsi" w:hint="eastAsia"/>
                <w:sz w:val="22"/>
              </w:rPr>
              <w:t>日</w:t>
            </w:r>
            <w:r w:rsidR="003143BC" w:rsidRPr="00251588">
              <w:rPr>
                <w:rFonts w:eastAsiaTheme="minorHAnsi" w:hint="eastAsia"/>
                <w:sz w:val="22"/>
              </w:rPr>
              <w:t xml:space="preserve">　　</w:t>
            </w:r>
            <w:r w:rsidRPr="00251588">
              <w:rPr>
                <w:rFonts w:eastAsiaTheme="minorHAnsi" w:hint="eastAsia"/>
                <w:sz w:val="22"/>
              </w:rPr>
              <w:t>程</w:t>
            </w:r>
          </w:p>
        </w:tc>
        <w:tc>
          <w:tcPr>
            <w:tcW w:w="3402" w:type="dxa"/>
          </w:tcPr>
          <w:p w14:paraId="154EBC06" w14:textId="6A33F398" w:rsidR="00427F8C" w:rsidRPr="00251588" w:rsidRDefault="00427F8C" w:rsidP="008576B2">
            <w:pPr>
              <w:spacing w:line="0" w:lineRule="atLeast"/>
              <w:jc w:val="center"/>
              <w:rPr>
                <w:rFonts w:eastAsiaTheme="minorHAnsi"/>
                <w:sz w:val="22"/>
              </w:rPr>
            </w:pPr>
            <w:r w:rsidRPr="00251588">
              <w:rPr>
                <w:rFonts w:eastAsiaTheme="minorHAnsi" w:hint="eastAsia"/>
                <w:sz w:val="22"/>
              </w:rPr>
              <w:t>内</w:t>
            </w:r>
            <w:r w:rsidR="003143BC" w:rsidRPr="00251588">
              <w:rPr>
                <w:rFonts w:eastAsiaTheme="minorHAnsi" w:hint="eastAsia"/>
                <w:sz w:val="22"/>
              </w:rPr>
              <w:t xml:space="preserve">　　</w:t>
            </w:r>
            <w:r w:rsidRPr="00251588">
              <w:rPr>
                <w:rFonts w:eastAsiaTheme="minorHAnsi" w:hint="eastAsia"/>
                <w:sz w:val="22"/>
              </w:rPr>
              <w:t>容</w:t>
            </w:r>
          </w:p>
        </w:tc>
      </w:tr>
      <w:tr w:rsidR="00251588" w:rsidRPr="00251588" w14:paraId="77DAB4BA" w14:textId="77777777" w:rsidTr="003143BC">
        <w:tc>
          <w:tcPr>
            <w:tcW w:w="4106" w:type="dxa"/>
          </w:tcPr>
          <w:p w14:paraId="17AB9EB1" w14:textId="1CD2ABF2" w:rsidR="00427F8C" w:rsidRPr="00251588" w:rsidRDefault="00427F8C" w:rsidP="008576B2">
            <w:pPr>
              <w:spacing w:line="0" w:lineRule="atLeast"/>
              <w:rPr>
                <w:rFonts w:eastAsiaTheme="minorHAnsi"/>
                <w:sz w:val="22"/>
              </w:rPr>
            </w:pPr>
            <w:r w:rsidRPr="00251588">
              <w:rPr>
                <w:rFonts w:eastAsiaTheme="minorHAnsi" w:hint="eastAsia"/>
                <w:sz w:val="22"/>
              </w:rPr>
              <w:t>令和</w:t>
            </w:r>
            <w:r w:rsidR="00BB0E51" w:rsidRPr="00251588">
              <w:rPr>
                <w:rFonts w:eastAsiaTheme="minorHAnsi" w:hint="eastAsia"/>
                <w:sz w:val="22"/>
              </w:rPr>
              <w:t>7</w:t>
            </w:r>
            <w:r w:rsidRPr="00251588">
              <w:rPr>
                <w:rFonts w:eastAsiaTheme="minorHAnsi" w:hint="eastAsia"/>
                <w:sz w:val="22"/>
              </w:rPr>
              <w:t>年</w:t>
            </w:r>
            <w:r w:rsidR="00F530FC" w:rsidRPr="00251588">
              <w:rPr>
                <w:rFonts w:eastAsiaTheme="minorHAnsi" w:hint="eastAsia"/>
                <w:sz w:val="22"/>
              </w:rPr>
              <w:t>8</w:t>
            </w:r>
            <w:r w:rsidRPr="00251588">
              <w:rPr>
                <w:rFonts w:eastAsiaTheme="minorHAnsi" w:hint="eastAsia"/>
                <w:sz w:val="22"/>
              </w:rPr>
              <w:t>月</w:t>
            </w:r>
            <w:r w:rsidR="00F530FC" w:rsidRPr="00251588">
              <w:rPr>
                <w:rFonts w:eastAsiaTheme="minorHAnsi" w:hint="eastAsia"/>
                <w:sz w:val="22"/>
              </w:rPr>
              <w:t>2</w:t>
            </w:r>
            <w:r w:rsidR="00F530FC" w:rsidRPr="00251588">
              <w:rPr>
                <w:rFonts w:eastAsiaTheme="minorHAnsi"/>
                <w:sz w:val="22"/>
              </w:rPr>
              <w:t>2</w:t>
            </w:r>
            <w:r w:rsidRPr="00251588">
              <w:rPr>
                <w:rFonts w:eastAsiaTheme="minorHAnsi" w:hint="eastAsia"/>
                <w:sz w:val="22"/>
              </w:rPr>
              <w:t>日（</w:t>
            </w:r>
            <w:r w:rsidR="00F530FC" w:rsidRPr="00251588">
              <w:rPr>
                <w:rFonts w:eastAsiaTheme="minorHAnsi" w:hint="eastAsia"/>
                <w:sz w:val="22"/>
              </w:rPr>
              <w:t>金）</w:t>
            </w:r>
          </w:p>
        </w:tc>
        <w:tc>
          <w:tcPr>
            <w:tcW w:w="3402" w:type="dxa"/>
          </w:tcPr>
          <w:p w14:paraId="2DF3AA58" w14:textId="257F4738" w:rsidR="00427F8C" w:rsidRPr="00251588" w:rsidRDefault="00286BB6" w:rsidP="008576B2">
            <w:pPr>
              <w:spacing w:line="0" w:lineRule="atLeast"/>
              <w:rPr>
                <w:rFonts w:eastAsiaTheme="minorHAnsi"/>
                <w:sz w:val="22"/>
              </w:rPr>
            </w:pPr>
            <w:r w:rsidRPr="00251588">
              <w:rPr>
                <w:rFonts w:eastAsiaTheme="minorHAnsi" w:hint="eastAsia"/>
                <w:sz w:val="22"/>
              </w:rPr>
              <w:t>募集</w:t>
            </w:r>
            <w:r w:rsidR="00427F8C" w:rsidRPr="00251588">
              <w:rPr>
                <w:rFonts w:eastAsiaTheme="minorHAnsi" w:hint="eastAsia"/>
                <w:sz w:val="22"/>
              </w:rPr>
              <w:t>及び質疑受付開始</w:t>
            </w:r>
          </w:p>
        </w:tc>
      </w:tr>
      <w:tr w:rsidR="00251588" w:rsidRPr="00251588" w14:paraId="547F2FEE" w14:textId="77777777" w:rsidTr="003143BC">
        <w:tc>
          <w:tcPr>
            <w:tcW w:w="4106" w:type="dxa"/>
          </w:tcPr>
          <w:p w14:paraId="1C543DB5" w14:textId="4B1A4E6F" w:rsidR="00427F8C" w:rsidRPr="00251588" w:rsidRDefault="00427F8C" w:rsidP="008576B2">
            <w:pPr>
              <w:spacing w:line="0" w:lineRule="atLeast"/>
              <w:rPr>
                <w:rFonts w:eastAsiaTheme="minorHAnsi"/>
                <w:sz w:val="22"/>
              </w:rPr>
            </w:pPr>
            <w:r w:rsidRPr="00251588">
              <w:rPr>
                <w:rFonts w:eastAsiaTheme="minorHAnsi" w:hint="eastAsia"/>
                <w:sz w:val="22"/>
              </w:rPr>
              <w:t>令和</w:t>
            </w:r>
            <w:r w:rsidR="00BB0E51" w:rsidRPr="00251588">
              <w:rPr>
                <w:rFonts w:eastAsiaTheme="minorHAnsi" w:hint="eastAsia"/>
                <w:sz w:val="22"/>
              </w:rPr>
              <w:t>7</w:t>
            </w:r>
            <w:r w:rsidRPr="00251588">
              <w:rPr>
                <w:rFonts w:eastAsiaTheme="minorHAnsi" w:hint="eastAsia"/>
                <w:sz w:val="22"/>
              </w:rPr>
              <w:t>年</w:t>
            </w:r>
            <w:r w:rsidR="00FA56C0" w:rsidRPr="00251588">
              <w:rPr>
                <w:rFonts w:eastAsiaTheme="minorHAnsi" w:hint="eastAsia"/>
                <w:sz w:val="22"/>
              </w:rPr>
              <w:t>9</w:t>
            </w:r>
            <w:r w:rsidRPr="00251588">
              <w:rPr>
                <w:rFonts w:eastAsiaTheme="minorHAnsi" w:hint="eastAsia"/>
                <w:sz w:val="22"/>
              </w:rPr>
              <w:t>月</w:t>
            </w:r>
            <w:r w:rsidR="00FA56C0" w:rsidRPr="00251588">
              <w:rPr>
                <w:rFonts w:eastAsiaTheme="minorHAnsi" w:hint="eastAsia"/>
                <w:sz w:val="22"/>
              </w:rPr>
              <w:t>2</w:t>
            </w:r>
            <w:r w:rsidRPr="00251588">
              <w:rPr>
                <w:rFonts w:eastAsiaTheme="minorHAnsi" w:hint="eastAsia"/>
                <w:sz w:val="22"/>
              </w:rPr>
              <w:t>日（</w:t>
            </w:r>
            <w:r w:rsidR="00BB0E51" w:rsidRPr="00251588">
              <w:rPr>
                <w:rFonts w:eastAsiaTheme="minorHAnsi" w:hint="eastAsia"/>
                <w:sz w:val="22"/>
              </w:rPr>
              <w:t>火</w:t>
            </w:r>
            <w:r w:rsidRPr="00251588">
              <w:rPr>
                <w:rFonts w:eastAsiaTheme="minorHAnsi" w:hint="eastAsia"/>
                <w:sz w:val="22"/>
              </w:rPr>
              <w:t>）</w:t>
            </w:r>
            <w:r w:rsidR="00CD734E" w:rsidRPr="00251588">
              <w:rPr>
                <w:rFonts w:eastAsiaTheme="minorHAnsi" w:hint="eastAsia"/>
                <w:sz w:val="22"/>
              </w:rPr>
              <w:t>まで</w:t>
            </w:r>
          </w:p>
        </w:tc>
        <w:tc>
          <w:tcPr>
            <w:tcW w:w="3402" w:type="dxa"/>
          </w:tcPr>
          <w:p w14:paraId="66CFFF3A" w14:textId="285CA0DE" w:rsidR="00427F8C" w:rsidRPr="00251588" w:rsidRDefault="00427F8C" w:rsidP="008576B2">
            <w:pPr>
              <w:spacing w:line="0" w:lineRule="atLeast"/>
              <w:rPr>
                <w:rFonts w:eastAsiaTheme="minorHAnsi"/>
                <w:sz w:val="22"/>
              </w:rPr>
            </w:pPr>
            <w:r w:rsidRPr="00251588">
              <w:rPr>
                <w:rFonts w:eastAsiaTheme="minorHAnsi" w:hint="eastAsia"/>
                <w:sz w:val="22"/>
              </w:rPr>
              <w:t>現地説明会受付</w:t>
            </w:r>
            <w:r w:rsidR="00B94AF7" w:rsidRPr="00251588">
              <w:rPr>
                <w:rFonts w:eastAsiaTheme="minorHAnsi" w:hint="eastAsia"/>
                <w:sz w:val="22"/>
              </w:rPr>
              <w:t>期限</w:t>
            </w:r>
          </w:p>
        </w:tc>
      </w:tr>
      <w:tr w:rsidR="00251588" w:rsidRPr="00251588" w14:paraId="749E9E9F" w14:textId="77777777" w:rsidTr="003143BC">
        <w:tc>
          <w:tcPr>
            <w:tcW w:w="4106" w:type="dxa"/>
          </w:tcPr>
          <w:p w14:paraId="2E5EB1D3" w14:textId="1CF6C889" w:rsidR="00427F8C" w:rsidRPr="00251588" w:rsidRDefault="00427F8C" w:rsidP="008576B2">
            <w:pPr>
              <w:spacing w:line="0" w:lineRule="atLeast"/>
              <w:rPr>
                <w:rFonts w:eastAsiaTheme="minorHAnsi"/>
                <w:sz w:val="22"/>
              </w:rPr>
            </w:pPr>
            <w:r w:rsidRPr="00251588">
              <w:rPr>
                <w:rFonts w:eastAsiaTheme="minorHAnsi" w:hint="eastAsia"/>
                <w:sz w:val="22"/>
              </w:rPr>
              <w:t>令和</w:t>
            </w:r>
            <w:r w:rsidR="00BB0E51" w:rsidRPr="00251588">
              <w:rPr>
                <w:rFonts w:eastAsiaTheme="minorHAnsi" w:hint="eastAsia"/>
                <w:sz w:val="22"/>
              </w:rPr>
              <w:t>7</w:t>
            </w:r>
            <w:r w:rsidRPr="00251588">
              <w:rPr>
                <w:rFonts w:eastAsiaTheme="minorHAnsi" w:hint="eastAsia"/>
                <w:sz w:val="22"/>
              </w:rPr>
              <w:t>年</w:t>
            </w:r>
            <w:r w:rsidR="00FA56C0" w:rsidRPr="00251588">
              <w:rPr>
                <w:rFonts w:eastAsiaTheme="minorHAnsi" w:hint="eastAsia"/>
                <w:sz w:val="22"/>
              </w:rPr>
              <w:t>9</w:t>
            </w:r>
            <w:r w:rsidRPr="00251588">
              <w:rPr>
                <w:rFonts w:eastAsiaTheme="minorHAnsi" w:hint="eastAsia"/>
                <w:sz w:val="22"/>
              </w:rPr>
              <w:t>月</w:t>
            </w:r>
            <w:r w:rsidR="00FA56C0" w:rsidRPr="00251588">
              <w:rPr>
                <w:rFonts w:eastAsiaTheme="minorHAnsi" w:hint="eastAsia"/>
                <w:sz w:val="22"/>
              </w:rPr>
              <w:t>3</w:t>
            </w:r>
            <w:r w:rsidRPr="00251588">
              <w:rPr>
                <w:rFonts w:eastAsiaTheme="minorHAnsi" w:hint="eastAsia"/>
                <w:sz w:val="22"/>
              </w:rPr>
              <w:t>日（</w:t>
            </w:r>
            <w:r w:rsidR="00BB0E51" w:rsidRPr="00251588">
              <w:rPr>
                <w:rFonts w:eastAsiaTheme="minorHAnsi" w:hint="eastAsia"/>
                <w:sz w:val="22"/>
              </w:rPr>
              <w:t>水</w:t>
            </w:r>
            <w:r w:rsidRPr="00251588">
              <w:rPr>
                <w:rFonts w:eastAsiaTheme="minorHAnsi" w:hint="eastAsia"/>
                <w:sz w:val="22"/>
              </w:rPr>
              <w:t>）</w:t>
            </w:r>
          </w:p>
        </w:tc>
        <w:tc>
          <w:tcPr>
            <w:tcW w:w="3402" w:type="dxa"/>
          </w:tcPr>
          <w:p w14:paraId="01D8C8DE" w14:textId="0391ABEC" w:rsidR="00427F8C" w:rsidRPr="00251588" w:rsidRDefault="00D15553" w:rsidP="008576B2">
            <w:pPr>
              <w:spacing w:line="0" w:lineRule="atLeast"/>
              <w:rPr>
                <w:rFonts w:eastAsiaTheme="minorHAnsi"/>
                <w:sz w:val="22"/>
              </w:rPr>
            </w:pPr>
            <w:r w:rsidRPr="00251588">
              <w:rPr>
                <w:rFonts w:eastAsiaTheme="minorHAnsi" w:hint="eastAsia"/>
                <w:sz w:val="22"/>
              </w:rPr>
              <w:t>現地</w:t>
            </w:r>
            <w:r w:rsidR="00427F8C" w:rsidRPr="00251588">
              <w:rPr>
                <w:rFonts w:eastAsiaTheme="minorHAnsi" w:hint="eastAsia"/>
                <w:sz w:val="22"/>
              </w:rPr>
              <w:t>説明会</w:t>
            </w:r>
          </w:p>
        </w:tc>
      </w:tr>
      <w:tr w:rsidR="00251588" w:rsidRPr="00251588" w14:paraId="463E7056" w14:textId="77777777" w:rsidTr="003143BC">
        <w:tc>
          <w:tcPr>
            <w:tcW w:w="4106" w:type="dxa"/>
          </w:tcPr>
          <w:p w14:paraId="04383FE4" w14:textId="3FE8A298" w:rsidR="00FA56C0" w:rsidRPr="00251588" w:rsidRDefault="00FA56C0" w:rsidP="00FA56C0">
            <w:pPr>
              <w:spacing w:line="0" w:lineRule="atLeast"/>
              <w:rPr>
                <w:rFonts w:eastAsiaTheme="minorHAnsi"/>
                <w:sz w:val="22"/>
              </w:rPr>
            </w:pPr>
            <w:r w:rsidRPr="00251588">
              <w:rPr>
                <w:rFonts w:eastAsiaTheme="minorHAnsi" w:hint="eastAsia"/>
                <w:sz w:val="22"/>
              </w:rPr>
              <w:t>令和7年9月10日（水）まで</w:t>
            </w:r>
          </w:p>
        </w:tc>
        <w:tc>
          <w:tcPr>
            <w:tcW w:w="3402" w:type="dxa"/>
          </w:tcPr>
          <w:p w14:paraId="7CF7B743" w14:textId="77777777" w:rsidR="00FA56C0" w:rsidRPr="00251588" w:rsidRDefault="00FA56C0" w:rsidP="00FA56C0">
            <w:pPr>
              <w:spacing w:line="0" w:lineRule="atLeast"/>
              <w:rPr>
                <w:rFonts w:eastAsiaTheme="minorHAnsi"/>
                <w:sz w:val="22"/>
              </w:rPr>
            </w:pPr>
            <w:r w:rsidRPr="00251588">
              <w:rPr>
                <w:rFonts w:eastAsiaTheme="minorHAnsi" w:hint="eastAsia"/>
                <w:sz w:val="22"/>
              </w:rPr>
              <w:t>質疑受付期限</w:t>
            </w:r>
          </w:p>
        </w:tc>
      </w:tr>
      <w:tr w:rsidR="00251588" w:rsidRPr="00251588" w14:paraId="5AE7AEF4" w14:textId="77777777" w:rsidTr="003143BC">
        <w:tc>
          <w:tcPr>
            <w:tcW w:w="4106" w:type="dxa"/>
          </w:tcPr>
          <w:p w14:paraId="6418C333" w14:textId="1F40C438" w:rsidR="00FA56C0" w:rsidRPr="00251588" w:rsidRDefault="00FA56C0" w:rsidP="00FA56C0">
            <w:pPr>
              <w:spacing w:line="0" w:lineRule="atLeast"/>
              <w:rPr>
                <w:rFonts w:eastAsiaTheme="minorHAnsi"/>
                <w:sz w:val="22"/>
              </w:rPr>
            </w:pPr>
            <w:r w:rsidRPr="00251588">
              <w:rPr>
                <w:rFonts w:eastAsiaTheme="minorHAnsi" w:hint="eastAsia"/>
                <w:sz w:val="22"/>
              </w:rPr>
              <w:t>令和7</w:t>
            </w:r>
            <w:r w:rsidRPr="00251588">
              <w:rPr>
                <w:rFonts w:eastAsiaTheme="minorHAnsi"/>
                <w:sz w:val="22"/>
              </w:rPr>
              <w:t>年</w:t>
            </w:r>
            <w:r w:rsidRPr="00251588">
              <w:rPr>
                <w:rFonts w:eastAsiaTheme="minorHAnsi" w:hint="eastAsia"/>
                <w:sz w:val="22"/>
              </w:rPr>
              <w:t>9</w:t>
            </w:r>
            <w:r w:rsidRPr="00251588">
              <w:rPr>
                <w:rFonts w:eastAsiaTheme="minorHAnsi"/>
                <w:sz w:val="22"/>
              </w:rPr>
              <w:t>月</w:t>
            </w:r>
            <w:r w:rsidRPr="00251588">
              <w:rPr>
                <w:rFonts w:eastAsiaTheme="minorHAnsi" w:hint="eastAsia"/>
                <w:sz w:val="22"/>
              </w:rPr>
              <w:t>12</w:t>
            </w:r>
            <w:r w:rsidRPr="00251588">
              <w:rPr>
                <w:rFonts w:eastAsiaTheme="minorHAnsi"/>
                <w:sz w:val="22"/>
              </w:rPr>
              <w:t>日（</w:t>
            </w:r>
            <w:r w:rsidRPr="00251588">
              <w:rPr>
                <w:rFonts w:eastAsiaTheme="minorHAnsi" w:hint="eastAsia"/>
                <w:sz w:val="22"/>
              </w:rPr>
              <w:t>金</w:t>
            </w:r>
            <w:r w:rsidRPr="00251588">
              <w:rPr>
                <w:rFonts w:eastAsiaTheme="minorHAnsi"/>
                <w:sz w:val="22"/>
              </w:rPr>
              <w:t>）</w:t>
            </w:r>
          </w:p>
        </w:tc>
        <w:tc>
          <w:tcPr>
            <w:tcW w:w="3402" w:type="dxa"/>
          </w:tcPr>
          <w:p w14:paraId="2505645B" w14:textId="326BB111" w:rsidR="00FA56C0" w:rsidRPr="00251588" w:rsidRDefault="00FA56C0" w:rsidP="00FA56C0">
            <w:pPr>
              <w:spacing w:line="0" w:lineRule="atLeast"/>
              <w:rPr>
                <w:rFonts w:eastAsiaTheme="minorHAnsi"/>
                <w:sz w:val="22"/>
              </w:rPr>
            </w:pPr>
            <w:r w:rsidRPr="00251588">
              <w:rPr>
                <w:rFonts w:eastAsiaTheme="minorHAnsi" w:hint="eastAsia"/>
                <w:sz w:val="22"/>
              </w:rPr>
              <w:t>質疑回答書の公表</w:t>
            </w:r>
          </w:p>
        </w:tc>
      </w:tr>
      <w:tr w:rsidR="00251588" w:rsidRPr="00251588" w14:paraId="08A11AA4" w14:textId="77777777" w:rsidTr="003143BC">
        <w:tc>
          <w:tcPr>
            <w:tcW w:w="4106" w:type="dxa"/>
          </w:tcPr>
          <w:p w14:paraId="64F416D6" w14:textId="5769CD72" w:rsidR="00FA56C0" w:rsidRPr="00251588" w:rsidRDefault="00FA56C0" w:rsidP="00FA56C0">
            <w:pPr>
              <w:spacing w:line="0" w:lineRule="atLeast"/>
              <w:rPr>
                <w:rFonts w:eastAsiaTheme="minorHAnsi"/>
                <w:sz w:val="22"/>
              </w:rPr>
            </w:pPr>
            <w:r w:rsidRPr="00251588">
              <w:rPr>
                <w:rFonts w:eastAsiaTheme="minorHAnsi" w:hint="eastAsia"/>
                <w:sz w:val="22"/>
              </w:rPr>
              <w:t>令和</w:t>
            </w:r>
            <w:r w:rsidRPr="00251588">
              <w:rPr>
                <w:rFonts w:eastAsiaTheme="minorHAnsi"/>
                <w:sz w:val="22"/>
              </w:rPr>
              <w:t>7年</w:t>
            </w:r>
            <w:r w:rsidR="00B77A64" w:rsidRPr="00251588">
              <w:rPr>
                <w:rFonts w:eastAsiaTheme="minorHAnsi" w:hint="eastAsia"/>
                <w:sz w:val="22"/>
              </w:rPr>
              <w:t>10</w:t>
            </w:r>
            <w:r w:rsidRPr="00251588">
              <w:rPr>
                <w:rFonts w:eastAsiaTheme="minorHAnsi"/>
                <w:sz w:val="22"/>
              </w:rPr>
              <w:t>月</w:t>
            </w:r>
            <w:r w:rsidR="00B77A64" w:rsidRPr="00251588">
              <w:rPr>
                <w:rFonts w:eastAsiaTheme="minorHAnsi" w:hint="eastAsia"/>
                <w:sz w:val="22"/>
              </w:rPr>
              <w:t>8</w:t>
            </w:r>
            <w:r w:rsidRPr="00251588">
              <w:rPr>
                <w:rFonts w:eastAsiaTheme="minorHAnsi"/>
                <w:sz w:val="22"/>
              </w:rPr>
              <w:t>日（</w:t>
            </w:r>
            <w:r w:rsidR="00B77A64" w:rsidRPr="00251588">
              <w:rPr>
                <w:rFonts w:eastAsiaTheme="minorHAnsi" w:hint="eastAsia"/>
                <w:sz w:val="22"/>
              </w:rPr>
              <w:t>水</w:t>
            </w:r>
            <w:r w:rsidRPr="00251588">
              <w:rPr>
                <w:rFonts w:eastAsiaTheme="minorHAnsi"/>
                <w:sz w:val="22"/>
              </w:rPr>
              <w:t>）まで</w:t>
            </w:r>
          </w:p>
        </w:tc>
        <w:tc>
          <w:tcPr>
            <w:tcW w:w="3402" w:type="dxa"/>
          </w:tcPr>
          <w:p w14:paraId="031CF2F4" w14:textId="77914A10" w:rsidR="00FA56C0" w:rsidRPr="00251588" w:rsidRDefault="00FA56C0" w:rsidP="00FA56C0">
            <w:pPr>
              <w:spacing w:line="0" w:lineRule="atLeast"/>
              <w:rPr>
                <w:rFonts w:eastAsiaTheme="minorHAnsi"/>
                <w:sz w:val="22"/>
              </w:rPr>
            </w:pPr>
            <w:r w:rsidRPr="00251588">
              <w:rPr>
                <w:rFonts w:eastAsiaTheme="minorHAnsi" w:hint="eastAsia"/>
                <w:sz w:val="22"/>
              </w:rPr>
              <w:t>参加表明書提出期限</w:t>
            </w:r>
          </w:p>
        </w:tc>
      </w:tr>
      <w:tr w:rsidR="00251588" w:rsidRPr="00251588" w14:paraId="7DEEC5EE" w14:textId="77777777" w:rsidTr="003143BC">
        <w:tc>
          <w:tcPr>
            <w:tcW w:w="4106" w:type="dxa"/>
          </w:tcPr>
          <w:p w14:paraId="64687BC4" w14:textId="4CFE6035" w:rsidR="00FA56C0" w:rsidRPr="00251588" w:rsidRDefault="00FA56C0" w:rsidP="00FA56C0">
            <w:pPr>
              <w:spacing w:line="0" w:lineRule="atLeast"/>
              <w:rPr>
                <w:rFonts w:eastAsiaTheme="minorHAnsi"/>
                <w:sz w:val="22"/>
              </w:rPr>
            </w:pPr>
            <w:r w:rsidRPr="00251588">
              <w:rPr>
                <w:rFonts w:eastAsiaTheme="minorHAnsi" w:hint="eastAsia"/>
                <w:sz w:val="22"/>
              </w:rPr>
              <w:t>令和7年10月22日（水）まで</w:t>
            </w:r>
          </w:p>
        </w:tc>
        <w:tc>
          <w:tcPr>
            <w:tcW w:w="3402" w:type="dxa"/>
          </w:tcPr>
          <w:p w14:paraId="1760F6F5" w14:textId="51D730D4" w:rsidR="00FA56C0" w:rsidRPr="00251588" w:rsidRDefault="00FA56C0" w:rsidP="00FA56C0">
            <w:pPr>
              <w:spacing w:line="0" w:lineRule="atLeast"/>
              <w:rPr>
                <w:rFonts w:eastAsiaTheme="minorHAnsi"/>
                <w:sz w:val="22"/>
              </w:rPr>
            </w:pPr>
            <w:r w:rsidRPr="00251588">
              <w:rPr>
                <w:rFonts w:eastAsiaTheme="minorHAnsi" w:hint="eastAsia"/>
                <w:sz w:val="22"/>
              </w:rPr>
              <w:t>応募書類提出期限</w:t>
            </w:r>
          </w:p>
        </w:tc>
      </w:tr>
      <w:tr w:rsidR="00251588" w:rsidRPr="00251588" w14:paraId="4E2E0701" w14:textId="77777777" w:rsidTr="003143BC">
        <w:tc>
          <w:tcPr>
            <w:tcW w:w="4106" w:type="dxa"/>
          </w:tcPr>
          <w:p w14:paraId="7672DD91" w14:textId="1206FD1F" w:rsidR="00FA56C0" w:rsidRPr="00251588" w:rsidRDefault="00FA56C0" w:rsidP="00FA56C0">
            <w:pPr>
              <w:spacing w:line="0" w:lineRule="atLeast"/>
              <w:rPr>
                <w:rFonts w:eastAsiaTheme="minorHAnsi"/>
                <w:sz w:val="22"/>
              </w:rPr>
            </w:pPr>
            <w:r w:rsidRPr="00251588">
              <w:rPr>
                <w:rFonts w:eastAsiaTheme="minorHAnsi" w:hint="eastAsia"/>
                <w:sz w:val="22"/>
              </w:rPr>
              <w:t>令和7年11月6日（木）予定</w:t>
            </w:r>
          </w:p>
        </w:tc>
        <w:tc>
          <w:tcPr>
            <w:tcW w:w="3402" w:type="dxa"/>
          </w:tcPr>
          <w:p w14:paraId="2FAB000F" w14:textId="77777777" w:rsidR="00FA56C0" w:rsidRPr="00251588" w:rsidRDefault="00FA56C0" w:rsidP="00FA56C0">
            <w:pPr>
              <w:spacing w:line="0" w:lineRule="atLeast"/>
              <w:rPr>
                <w:rFonts w:eastAsiaTheme="minorHAnsi"/>
                <w:sz w:val="22"/>
              </w:rPr>
            </w:pPr>
            <w:r w:rsidRPr="00251588">
              <w:rPr>
                <w:rFonts w:eastAsiaTheme="minorHAnsi" w:hint="eastAsia"/>
                <w:sz w:val="22"/>
              </w:rPr>
              <w:t>プロポーザル審査会</w:t>
            </w:r>
          </w:p>
        </w:tc>
      </w:tr>
      <w:tr w:rsidR="00251588" w:rsidRPr="00251588" w14:paraId="0C171893" w14:textId="77777777" w:rsidTr="003143BC">
        <w:tc>
          <w:tcPr>
            <w:tcW w:w="4106" w:type="dxa"/>
          </w:tcPr>
          <w:p w14:paraId="56CF9D1C" w14:textId="312957C5" w:rsidR="00FA56C0" w:rsidRPr="00251588" w:rsidRDefault="00FA56C0" w:rsidP="00FA56C0">
            <w:pPr>
              <w:spacing w:line="0" w:lineRule="atLeast"/>
              <w:rPr>
                <w:rFonts w:eastAsiaTheme="minorHAnsi"/>
                <w:sz w:val="22"/>
              </w:rPr>
            </w:pPr>
            <w:r w:rsidRPr="00251588">
              <w:rPr>
                <w:rFonts w:eastAsiaTheme="minorHAnsi" w:hint="eastAsia"/>
                <w:sz w:val="22"/>
              </w:rPr>
              <w:t>令和7年11月13日（木）予定</w:t>
            </w:r>
          </w:p>
        </w:tc>
        <w:tc>
          <w:tcPr>
            <w:tcW w:w="3402" w:type="dxa"/>
          </w:tcPr>
          <w:p w14:paraId="75CB1CA7" w14:textId="77777777" w:rsidR="00FA56C0" w:rsidRPr="00251588" w:rsidRDefault="00FA56C0" w:rsidP="00FA56C0">
            <w:pPr>
              <w:spacing w:line="0" w:lineRule="atLeast"/>
              <w:rPr>
                <w:rFonts w:eastAsiaTheme="minorHAnsi"/>
                <w:sz w:val="22"/>
              </w:rPr>
            </w:pPr>
            <w:r w:rsidRPr="00251588">
              <w:rPr>
                <w:rFonts w:eastAsiaTheme="minorHAnsi" w:hint="eastAsia"/>
                <w:sz w:val="22"/>
              </w:rPr>
              <w:t>審査会決定通知</w:t>
            </w:r>
          </w:p>
        </w:tc>
      </w:tr>
      <w:tr w:rsidR="00251588" w:rsidRPr="00251588" w14:paraId="0E8A7AF0" w14:textId="77777777" w:rsidTr="003143BC">
        <w:tc>
          <w:tcPr>
            <w:tcW w:w="4106" w:type="dxa"/>
          </w:tcPr>
          <w:p w14:paraId="6D167413" w14:textId="7DBB7378" w:rsidR="00FA56C0" w:rsidRPr="00251588" w:rsidRDefault="00FA56C0" w:rsidP="00FA56C0">
            <w:pPr>
              <w:spacing w:line="0" w:lineRule="atLeast"/>
              <w:rPr>
                <w:rFonts w:eastAsiaTheme="minorHAnsi"/>
                <w:sz w:val="22"/>
              </w:rPr>
            </w:pPr>
            <w:r w:rsidRPr="00251588">
              <w:rPr>
                <w:rFonts w:eastAsiaTheme="minorHAnsi" w:hint="eastAsia"/>
                <w:sz w:val="22"/>
              </w:rPr>
              <w:t>令和7年11月予定</w:t>
            </w:r>
          </w:p>
        </w:tc>
        <w:tc>
          <w:tcPr>
            <w:tcW w:w="3402" w:type="dxa"/>
          </w:tcPr>
          <w:p w14:paraId="116FF158" w14:textId="77777777" w:rsidR="00FA56C0" w:rsidRPr="00251588" w:rsidRDefault="00FA56C0" w:rsidP="00FA56C0">
            <w:pPr>
              <w:spacing w:line="0" w:lineRule="atLeast"/>
              <w:rPr>
                <w:rFonts w:eastAsiaTheme="minorHAnsi"/>
                <w:sz w:val="22"/>
              </w:rPr>
            </w:pPr>
            <w:r w:rsidRPr="00251588">
              <w:rPr>
                <w:rFonts w:eastAsiaTheme="minorHAnsi" w:hint="eastAsia"/>
                <w:sz w:val="22"/>
              </w:rPr>
              <w:t>賃貸借契約締結</w:t>
            </w:r>
          </w:p>
        </w:tc>
      </w:tr>
      <w:tr w:rsidR="00251588" w:rsidRPr="00251588" w14:paraId="1A6C5A4B" w14:textId="77777777" w:rsidTr="003143BC">
        <w:tc>
          <w:tcPr>
            <w:tcW w:w="4106" w:type="dxa"/>
          </w:tcPr>
          <w:p w14:paraId="719B04FA" w14:textId="46A24F20" w:rsidR="00FA56C0" w:rsidRPr="00251588" w:rsidRDefault="00FA56C0" w:rsidP="00FA56C0">
            <w:pPr>
              <w:spacing w:line="0" w:lineRule="atLeast"/>
              <w:rPr>
                <w:rFonts w:eastAsiaTheme="minorHAnsi"/>
                <w:sz w:val="22"/>
              </w:rPr>
            </w:pPr>
            <w:r w:rsidRPr="00251588">
              <w:rPr>
                <w:rFonts w:eastAsiaTheme="minorHAnsi" w:hint="eastAsia"/>
                <w:sz w:val="22"/>
              </w:rPr>
              <w:t>令和8年4月1日（月）予定</w:t>
            </w:r>
          </w:p>
        </w:tc>
        <w:tc>
          <w:tcPr>
            <w:tcW w:w="3402" w:type="dxa"/>
          </w:tcPr>
          <w:p w14:paraId="631AE913" w14:textId="690FE7AD" w:rsidR="00FA56C0" w:rsidRPr="00251588" w:rsidRDefault="00FA56C0" w:rsidP="00FA56C0">
            <w:pPr>
              <w:spacing w:line="0" w:lineRule="atLeast"/>
              <w:rPr>
                <w:rFonts w:eastAsiaTheme="minorHAnsi"/>
                <w:sz w:val="22"/>
              </w:rPr>
            </w:pPr>
            <w:r w:rsidRPr="00251588">
              <w:rPr>
                <w:rFonts w:eastAsiaTheme="minorHAnsi" w:hint="eastAsia"/>
                <w:sz w:val="22"/>
              </w:rPr>
              <w:t>事業開始</w:t>
            </w:r>
          </w:p>
        </w:tc>
      </w:tr>
    </w:tbl>
    <w:p w14:paraId="49D0A14C" w14:textId="1BBBDF6A" w:rsidR="00427F8C" w:rsidRPr="00251588" w:rsidRDefault="00427F8C" w:rsidP="008576B2">
      <w:pPr>
        <w:spacing w:line="0" w:lineRule="atLeast"/>
        <w:rPr>
          <w:rFonts w:eastAsiaTheme="minorHAnsi"/>
          <w:sz w:val="22"/>
        </w:rPr>
      </w:pPr>
      <w:r w:rsidRPr="00251588">
        <w:rPr>
          <w:rFonts w:eastAsiaTheme="minorHAnsi" w:hint="eastAsia"/>
          <w:sz w:val="22"/>
        </w:rPr>
        <w:t>※上記日程は変更になる場合があります。</w:t>
      </w:r>
    </w:p>
    <w:p w14:paraId="1176AD24" w14:textId="77777777" w:rsidR="00286BB6" w:rsidRPr="00251588" w:rsidRDefault="00286BB6" w:rsidP="008576B2">
      <w:pPr>
        <w:spacing w:line="0" w:lineRule="atLeast"/>
        <w:rPr>
          <w:rFonts w:eastAsiaTheme="minorHAnsi"/>
          <w:sz w:val="22"/>
        </w:rPr>
      </w:pPr>
    </w:p>
    <w:p w14:paraId="18DBAA5B" w14:textId="19238879" w:rsidR="003143BC" w:rsidRPr="00251588" w:rsidRDefault="003B763D" w:rsidP="00B77A64">
      <w:pPr>
        <w:spacing w:line="0" w:lineRule="atLeast"/>
        <w:rPr>
          <w:rFonts w:eastAsiaTheme="minorHAnsi"/>
          <w:b/>
          <w:bCs/>
          <w:sz w:val="22"/>
        </w:rPr>
      </w:pPr>
      <w:r w:rsidRPr="00251588">
        <w:rPr>
          <w:rFonts w:eastAsiaTheme="minorHAnsi" w:hint="eastAsia"/>
          <w:b/>
          <w:bCs/>
          <w:sz w:val="22"/>
        </w:rPr>
        <w:lastRenderedPageBreak/>
        <w:t>８</w:t>
      </w:r>
      <w:r w:rsidR="003143BC" w:rsidRPr="00251588">
        <w:rPr>
          <w:rFonts w:eastAsiaTheme="minorHAnsi" w:hint="eastAsia"/>
          <w:b/>
          <w:bCs/>
          <w:sz w:val="22"/>
        </w:rPr>
        <w:t xml:space="preserve">　応募者の情報公開</w:t>
      </w:r>
    </w:p>
    <w:p w14:paraId="74003414" w14:textId="3C21A185" w:rsidR="003143BC" w:rsidRPr="00251588" w:rsidRDefault="003143BC" w:rsidP="003143BC">
      <w:pPr>
        <w:spacing w:line="0" w:lineRule="atLeast"/>
        <w:ind w:leftChars="100" w:left="430" w:hangingChars="100" w:hanging="220"/>
        <w:rPr>
          <w:rFonts w:eastAsiaTheme="minorHAnsi"/>
          <w:sz w:val="22"/>
        </w:rPr>
      </w:pPr>
      <w:r w:rsidRPr="00251588">
        <w:rPr>
          <w:rFonts w:eastAsiaTheme="minorHAnsi" w:hint="eastAsia"/>
          <w:sz w:val="22"/>
        </w:rPr>
        <w:t>①　申請に際して提出した書類等については、運営候補者に選定された提案者等の事業者名、参加表明書、誓約書兼同意書、類似業務実績、履歴事項全部証明書、その他提出書類など全て原則公開となるほか、選定されなかった事業者についても、参加表明書、その他提出書類などの書類は一部公開となる（えびの市情報公開条例第</w:t>
      </w:r>
      <w:r w:rsidRPr="00251588">
        <w:rPr>
          <w:rFonts w:eastAsiaTheme="minorHAnsi"/>
          <w:sz w:val="22"/>
        </w:rPr>
        <w:t>7条各号に規定する非公開情報に該当する部分を除く。）。</w:t>
      </w:r>
    </w:p>
    <w:p w14:paraId="661772EB" w14:textId="713E477A" w:rsidR="003143BC" w:rsidRPr="00251588" w:rsidRDefault="003143BC" w:rsidP="003143BC">
      <w:pPr>
        <w:spacing w:line="0" w:lineRule="atLeast"/>
        <w:ind w:leftChars="100" w:left="430" w:hangingChars="100" w:hanging="220"/>
        <w:rPr>
          <w:rFonts w:eastAsiaTheme="minorHAnsi"/>
          <w:sz w:val="22"/>
        </w:rPr>
      </w:pPr>
      <w:r w:rsidRPr="00251588">
        <w:rPr>
          <w:rFonts w:eastAsiaTheme="minorHAnsi" w:hint="eastAsia"/>
          <w:sz w:val="22"/>
        </w:rPr>
        <w:t>②　提案者の知的財産等に係る内容など、提案者が非公開の取扱いを求める部分については、申請の際にあらかじめ内容を特定して表明すること。</w:t>
      </w:r>
    </w:p>
    <w:p w14:paraId="1E172ECD" w14:textId="77777777" w:rsidR="003143BC" w:rsidRPr="00251588" w:rsidRDefault="003143BC" w:rsidP="00B77A64">
      <w:pPr>
        <w:spacing w:line="0" w:lineRule="atLeast"/>
        <w:rPr>
          <w:rFonts w:eastAsiaTheme="minorHAnsi"/>
          <w:sz w:val="22"/>
        </w:rPr>
      </w:pPr>
    </w:p>
    <w:p w14:paraId="5E41F5C1" w14:textId="39428114" w:rsidR="003143BC" w:rsidRPr="00251588" w:rsidRDefault="005267D0" w:rsidP="00B77A64">
      <w:pPr>
        <w:spacing w:line="0" w:lineRule="atLeast"/>
        <w:rPr>
          <w:rFonts w:eastAsiaTheme="minorHAnsi"/>
          <w:b/>
          <w:bCs/>
          <w:sz w:val="22"/>
        </w:rPr>
      </w:pPr>
      <w:r w:rsidRPr="00251588">
        <w:rPr>
          <w:rFonts w:eastAsiaTheme="minorHAnsi" w:hint="eastAsia"/>
          <w:b/>
          <w:bCs/>
          <w:sz w:val="22"/>
        </w:rPr>
        <w:t>９</w:t>
      </w:r>
      <w:r w:rsidR="003143BC" w:rsidRPr="00251588">
        <w:rPr>
          <w:rFonts w:eastAsiaTheme="minorHAnsi" w:hint="eastAsia"/>
          <w:b/>
          <w:bCs/>
          <w:sz w:val="22"/>
        </w:rPr>
        <w:t xml:space="preserve">　参加申込の流れ</w:t>
      </w:r>
    </w:p>
    <w:p w14:paraId="4D89AEA3" w14:textId="112C6229" w:rsidR="00427F8C" w:rsidRPr="00251588" w:rsidRDefault="00427F8C" w:rsidP="00C81D8B">
      <w:pPr>
        <w:spacing w:line="0" w:lineRule="atLeast"/>
        <w:rPr>
          <w:rFonts w:eastAsiaTheme="minorHAnsi"/>
          <w:sz w:val="22"/>
        </w:rPr>
      </w:pPr>
      <w:r w:rsidRPr="00251588">
        <w:rPr>
          <w:rFonts w:eastAsiaTheme="minorHAnsi" w:hint="eastAsia"/>
          <w:sz w:val="22"/>
        </w:rPr>
        <w:t>（</w:t>
      </w:r>
      <w:r w:rsidR="003143BC" w:rsidRPr="00251588">
        <w:rPr>
          <w:rFonts w:eastAsiaTheme="minorHAnsi" w:hint="eastAsia"/>
          <w:sz w:val="22"/>
        </w:rPr>
        <w:t>１</w:t>
      </w:r>
      <w:r w:rsidRPr="00251588">
        <w:rPr>
          <w:rFonts w:eastAsiaTheme="minorHAnsi" w:hint="eastAsia"/>
          <w:sz w:val="22"/>
        </w:rPr>
        <w:t>）</w:t>
      </w:r>
      <w:r w:rsidR="00286BB6" w:rsidRPr="00251588">
        <w:rPr>
          <w:rFonts w:eastAsiaTheme="minorHAnsi" w:hint="eastAsia"/>
          <w:sz w:val="22"/>
        </w:rPr>
        <w:t>応募書類の</w:t>
      </w:r>
      <w:r w:rsidRPr="00251588">
        <w:rPr>
          <w:rFonts w:eastAsiaTheme="minorHAnsi" w:hint="eastAsia"/>
          <w:sz w:val="22"/>
        </w:rPr>
        <w:t>受付</w:t>
      </w:r>
    </w:p>
    <w:p w14:paraId="35FD87EB" w14:textId="5C1DCF71" w:rsidR="00427F8C" w:rsidRPr="00251588" w:rsidRDefault="00427F8C" w:rsidP="008576B2">
      <w:pPr>
        <w:spacing w:line="0" w:lineRule="atLeast"/>
        <w:ind w:left="440" w:hangingChars="200" w:hanging="440"/>
        <w:rPr>
          <w:rFonts w:eastAsiaTheme="minorHAnsi"/>
          <w:sz w:val="22"/>
        </w:rPr>
      </w:pPr>
      <w:r w:rsidRPr="00251588">
        <w:rPr>
          <w:rFonts w:eastAsiaTheme="minorHAnsi" w:hint="eastAsia"/>
          <w:sz w:val="22"/>
        </w:rPr>
        <w:t xml:space="preserve">　　　</w:t>
      </w:r>
      <w:r w:rsidR="003143BC" w:rsidRPr="00251588">
        <w:rPr>
          <w:rFonts w:eastAsiaTheme="minorHAnsi" w:hint="eastAsia"/>
          <w:sz w:val="22"/>
        </w:rPr>
        <w:t>本公募型プロポーザルに参加を希望する者は、次</w:t>
      </w:r>
      <w:r w:rsidRPr="00251588">
        <w:rPr>
          <w:rFonts w:eastAsiaTheme="minorHAnsi" w:hint="eastAsia"/>
          <w:sz w:val="22"/>
        </w:rPr>
        <w:t>のとおり応募書類を</w:t>
      </w:r>
      <w:r w:rsidR="001E7E0C" w:rsidRPr="00251588">
        <w:rPr>
          <w:rFonts w:eastAsiaTheme="minorHAnsi" w:hint="eastAsia"/>
          <w:sz w:val="22"/>
        </w:rPr>
        <w:t>所管課</w:t>
      </w:r>
      <w:r w:rsidR="001E7E0C" w:rsidRPr="00251588">
        <w:rPr>
          <w:rFonts w:eastAsiaTheme="minorHAnsi" w:hint="eastAsia"/>
          <w:bCs/>
          <w:sz w:val="22"/>
        </w:rPr>
        <w:t>へ</w:t>
      </w:r>
      <w:r w:rsidRPr="00251588">
        <w:rPr>
          <w:rFonts w:eastAsiaTheme="minorHAnsi" w:hint="eastAsia"/>
          <w:sz w:val="22"/>
        </w:rPr>
        <w:t>持参又は郵送（</w:t>
      </w:r>
      <w:r w:rsidR="0004799F" w:rsidRPr="00251588">
        <w:rPr>
          <w:rFonts w:eastAsiaTheme="minorHAnsi" w:hint="eastAsia"/>
          <w:sz w:val="22"/>
        </w:rPr>
        <w:t>簡易書留により</w:t>
      </w:r>
      <w:r w:rsidRPr="00251588">
        <w:rPr>
          <w:rFonts w:eastAsiaTheme="minorHAnsi" w:hint="eastAsia"/>
          <w:sz w:val="22"/>
        </w:rPr>
        <w:t>受付</w:t>
      </w:r>
      <w:r w:rsidR="0004799F" w:rsidRPr="00251588">
        <w:rPr>
          <w:rFonts w:eastAsiaTheme="minorHAnsi" w:hint="eastAsia"/>
          <w:sz w:val="22"/>
        </w:rPr>
        <w:t>期限</w:t>
      </w:r>
      <w:r w:rsidRPr="00251588">
        <w:rPr>
          <w:rFonts w:eastAsiaTheme="minorHAnsi" w:hint="eastAsia"/>
          <w:sz w:val="22"/>
        </w:rPr>
        <w:t>内必着）により提出する</w:t>
      </w:r>
      <w:r w:rsidR="00286BB6" w:rsidRPr="00251588">
        <w:rPr>
          <w:rFonts w:eastAsiaTheme="minorHAnsi" w:hint="eastAsia"/>
          <w:sz w:val="22"/>
        </w:rPr>
        <w:t>ものとする。</w:t>
      </w:r>
    </w:p>
    <w:p w14:paraId="5A542101" w14:textId="2C717B49" w:rsidR="00427F8C" w:rsidRPr="00251588" w:rsidRDefault="003143BC" w:rsidP="00A90CDB">
      <w:pPr>
        <w:spacing w:line="0" w:lineRule="atLeast"/>
        <w:ind w:firstLineChars="200" w:firstLine="440"/>
        <w:rPr>
          <w:rFonts w:eastAsiaTheme="minorHAnsi"/>
          <w:sz w:val="22"/>
        </w:rPr>
      </w:pPr>
      <w:r w:rsidRPr="00251588">
        <w:rPr>
          <w:rFonts w:eastAsiaTheme="minorHAnsi" w:hint="eastAsia"/>
          <w:sz w:val="22"/>
        </w:rPr>
        <w:t xml:space="preserve">①　</w:t>
      </w:r>
      <w:r w:rsidR="0004799F" w:rsidRPr="00251588">
        <w:rPr>
          <w:rFonts w:eastAsiaTheme="minorHAnsi" w:hint="eastAsia"/>
          <w:sz w:val="22"/>
        </w:rPr>
        <w:t>受付</w:t>
      </w:r>
      <w:r w:rsidR="00427F8C" w:rsidRPr="00251588">
        <w:rPr>
          <w:rFonts w:eastAsiaTheme="minorHAnsi" w:hint="eastAsia"/>
          <w:sz w:val="22"/>
        </w:rPr>
        <w:t>期限　令和</w:t>
      </w:r>
      <w:r w:rsidR="005D6BC7" w:rsidRPr="00251588">
        <w:rPr>
          <w:rFonts w:eastAsiaTheme="minorHAnsi" w:hint="eastAsia"/>
          <w:sz w:val="22"/>
        </w:rPr>
        <w:t>7</w:t>
      </w:r>
      <w:r w:rsidR="00427F8C" w:rsidRPr="00251588">
        <w:rPr>
          <w:rFonts w:eastAsiaTheme="minorHAnsi" w:hint="eastAsia"/>
          <w:sz w:val="22"/>
        </w:rPr>
        <w:t>年</w:t>
      </w:r>
      <w:r w:rsidR="00CD734E" w:rsidRPr="00251588">
        <w:rPr>
          <w:rFonts w:eastAsiaTheme="minorHAnsi" w:hint="eastAsia"/>
          <w:sz w:val="22"/>
        </w:rPr>
        <w:t>10</w:t>
      </w:r>
      <w:r w:rsidR="00427F8C" w:rsidRPr="00251588">
        <w:rPr>
          <w:rFonts w:eastAsiaTheme="minorHAnsi" w:hint="eastAsia"/>
          <w:sz w:val="22"/>
        </w:rPr>
        <w:t>月</w:t>
      </w:r>
      <w:r w:rsidR="005D6BC7" w:rsidRPr="00251588">
        <w:rPr>
          <w:rFonts w:eastAsiaTheme="minorHAnsi" w:hint="eastAsia"/>
          <w:sz w:val="22"/>
        </w:rPr>
        <w:t>8</w:t>
      </w:r>
      <w:r w:rsidR="00427F8C" w:rsidRPr="00251588">
        <w:rPr>
          <w:rFonts w:eastAsiaTheme="minorHAnsi" w:hint="eastAsia"/>
          <w:sz w:val="22"/>
        </w:rPr>
        <w:t>日（</w:t>
      </w:r>
      <w:r w:rsidR="00BB0E51" w:rsidRPr="00251588">
        <w:rPr>
          <w:rFonts w:eastAsiaTheme="minorHAnsi" w:hint="eastAsia"/>
          <w:sz w:val="22"/>
        </w:rPr>
        <w:t>水</w:t>
      </w:r>
      <w:r w:rsidR="00427F8C" w:rsidRPr="00251588">
        <w:rPr>
          <w:rFonts w:eastAsiaTheme="minorHAnsi" w:hint="eastAsia"/>
          <w:sz w:val="22"/>
        </w:rPr>
        <w:t>）午後5時まで</w:t>
      </w:r>
    </w:p>
    <w:p w14:paraId="57FDDF3A" w14:textId="5C17D332" w:rsidR="00C81D8B" w:rsidRPr="00251588" w:rsidRDefault="00427F8C" w:rsidP="00C81D8B">
      <w:pPr>
        <w:spacing w:line="0" w:lineRule="atLeast"/>
        <w:ind w:left="660" w:hangingChars="300" w:hanging="660"/>
        <w:rPr>
          <w:rFonts w:eastAsiaTheme="minorHAnsi"/>
          <w:sz w:val="22"/>
        </w:rPr>
      </w:pPr>
      <w:r w:rsidRPr="00251588">
        <w:rPr>
          <w:rFonts w:eastAsiaTheme="minorHAnsi" w:hint="eastAsia"/>
          <w:sz w:val="22"/>
        </w:rPr>
        <w:t xml:space="preserve">　</w:t>
      </w:r>
      <w:r w:rsidR="00A90CDB">
        <w:rPr>
          <w:rFonts w:eastAsiaTheme="minorHAnsi" w:hint="eastAsia"/>
          <w:sz w:val="22"/>
        </w:rPr>
        <w:t xml:space="preserve">　</w:t>
      </w:r>
      <w:r w:rsidRPr="00251588">
        <w:rPr>
          <w:rFonts w:eastAsiaTheme="minorHAnsi" w:hint="eastAsia"/>
          <w:sz w:val="22"/>
        </w:rPr>
        <w:t>②　書類規格　日本工業規格A4判（A3判の折り込み使用を認める。）</w:t>
      </w:r>
    </w:p>
    <w:p w14:paraId="7A1BE806" w14:textId="190E035A" w:rsidR="00C81D8B" w:rsidRPr="00251588" w:rsidRDefault="00427F8C" w:rsidP="00C81D8B">
      <w:pPr>
        <w:spacing w:line="0" w:lineRule="atLeast"/>
        <w:ind w:left="660" w:hangingChars="300" w:hanging="660"/>
        <w:rPr>
          <w:rFonts w:eastAsiaTheme="minorHAnsi"/>
          <w:sz w:val="22"/>
        </w:rPr>
      </w:pPr>
      <w:r w:rsidRPr="00251588">
        <w:rPr>
          <w:rFonts w:eastAsiaTheme="minorHAnsi" w:hint="eastAsia"/>
          <w:sz w:val="22"/>
        </w:rPr>
        <w:t xml:space="preserve">　</w:t>
      </w:r>
      <w:r w:rsidR="00A90CDB">
        <w:rPr>
          <w:rFonts w:eastAsiaTheme="minorHAnsi" w:hint="eastAsia"/>
          <w:sz w:val="22"/>
        </w:rPr>
        <w:t xml:space="preserve">　</w:t>
      </w:r>
      <w:r w:rsidRPr="00251588">
        <w:rPr>
          <w:rFonts w:eastAsiaTheme="minorHAnsi" w:hint="eastAsia"/>
          <w:sz w:val="22"/>
        </w:rPr>
        <w:t>③　受付</w:t>
      </w:r>
      <w:r w:rsidR="00B94AF7" w:rsidRPr="00251588">
        <w:rPr>
          <w:rFonts w:eastAsiaTheme="minorHAnsi" w:hint="eastAsia"/>
          <w:sz w:val="22"/>
        </w:rPr>
        <w:t>時間</w:t>
      </w:r>
      <w:r w:rsidRPr="00251588">
        <w:rPr>
          <w:rFonts w:eastAsiaTheme="minorHAnsi" w:hint="eastAsia"/>
          <w:sz w:val="22"/>
        </w:rPr>
        <w:t xml:space="preserve">　</w:t>
      </w:r>
      <w:bookmarkStart w:id="1" w:name="_Hlk146832891"/>
      <w:r w:rsidR="00B94AF7" w:rsidRPr="00251588">
        <w:rPr>
          <w:rFonts w:eastAsiaTheme="minorHAnsi" w:hint="eastAsia"/>
          <w:sz w:val="22"/>
        </w:rPr>
        <w:t>担当窓口での受付は、土</w:t>
      </w:r>
      <w:r w:rsidR="00FB06AC" w:rsidRPr="00251588">
        <w:rPr>
          <w:rFonts w:eastAsiaTheme="minorHAnsi" w:hint="eastAsia"/>
          <w:sz w:val="22"/>
        </w:rPr>
        <w:t>・</w:t>
      </w:r>
      <w:r w:rsidR="00B94AF7" w:rsidRPr="00251588">
        <w:rPr>
          <w:rFonts w:eastAsiaTheme="minorHAnsi" w:hint="eastAsia"/>
          <w:sz w:val="22"/>
        </w:rPr>
        <w:t>日</w:t>
      </w:r>
      <w:r w:rsidR="00FB06AC" w:rsidRPr="00251588">
        <w:rPr>
          <w:rFonts w:eastAsiaTheme="minorHAnsi" w:hint="eastAsia"/>
          <w:sz w:val="22"/>
        </w:rPr>
        <w:t>・</w:t>
      </w:r>
      <w:r w:rsidR="00937789" w:rsidRPr="00251588">
        <w:rPr>
          <w:rFonts w:eastAsiaTheme="minorHAnsi" w:hint="eastAsia"/>
          <w:sz w:val="22"/>
        </w:rPr>
        <w:t>祝</w:t>
      </w:r>
      <w:r w:rsidRPr="00251588">
        <w:rPr>
          <w:rFonts w:eastAsiaTheme="minorHAnsi" w:hint="eastAsia"/>
          <w:sz w:val="22"/>
        </w:rPr>
        <w:t>日を除く午</w:t>
      </w:r>
      <w:r w:rsidR="00937789" w:rsidRPr="00251588">
        <w:rPr>
          <w:rFonts w:eastAsiaTheme="minorHAnsi" w:hint="eastAsia"/>
          <w:sz w:val="22"/>
        </w:rPr>
        <w:t>前9</w:t>
      </w:r>
      <w:r w:rsidRPr="00251588">
        <w:rPr>
          <w:rFonts w:eastAsiaTheme="minorHAnsi" w:hint="eastAsia"/>
          <w:sz w:val="22"/>
        </w:rPr>
        <w:t>時から午後</w:t>
      </w:r>
      <w:r w:rsidR="0004799F" w:rsidRPr="00251588">
        <w:rPr>
          <w:rFonts w:eastAsiaTheme="minorHAnsi" w:hint="eastAsia"/>
          <w:sz w:val="22"/>
        </w:rPr>
        <w:t>5</w:t>
      </w:r>
      <w:r w:rsidRPr="00251588">
        <w:rPr>
          <w:rFonts w:eastAsiaTheme="minorHAnsi" w:hint="eastAsia"/>
          <w:sz w:val="22"/>
        </w:rPr>
        <w:t>時までとする。</w:t>
      </w:r>
      <w:bookmarkEnd w:id="1"/>
    </w:p>
    <w:p w14:paraId="3F043015" w14:textId="49A35389" w:rsidR="00C81D8B" w:rsidRPr="00251588" w:rsidRDefault="00427F8C" w:rsidP="00C81D8B">
      <w:pPr>
        <w:spacing w:line="0" w:lineRule="atLeast"/>
        <w:ind w:left="1100" w:hangingChars="500" w:hanging="1100"/>
        <w:rPr>
          <w:rFonts w:eastAsiaTheme="minorHAnsi"/>
          <w:sz w:val="22"/>
        </w:rPr>
      </w:pPr>
      <w:r w:rsidRPr="00251588">
        <w:rPr>
          <w:rFonts w:eastAsiaTheme="minorHAnsi" w:hint="eastAsia"/>
          <w:sz w:val="22"/>
        </w:rPr>
        <w:t xml:space="preserve">　</w:t>
      </w:r>
      <w:r w:rsidR="00A90CDB">
        <w:rPr>
          <w:rFonts w:eastAsiaTheme="minorHAnsi" w:hint="eastAsia"/>
          <w:sz w:val="22"/>
        </w:rPr>
        <w:t xml:space="preserve">　</w:t>
      </w:r>
      <w:r w:rsidRPr="00251588">
        <w:rPr>
          <w:rFonts w:eastAsiaTheme="minorHAnsi" w:hint="eastAsia"/>
          <w:sz w:val="22"/>
        </w:rPr>
        <w:t>④　様式取得　様式等については、</w:t>
      </w:r>
      <w:r w:rsidR="00507FE8" w:rsidRPr="00251588">
        <w:rPr>
          <w:rFonts w:eastAsiaTheme="minorHAnsi" w:hint="eastAsia"/>
          <w:sz w:val="22"/>
        </w:rPr>
        <w:t>本</w:t>
      </w:r>
      <w:r w:rsidRPr="00251588">
        <w:rPr>
          <w:rFonts w:eastAsiaTheme="minorHAnsi" w:hint="eastAsia"/>
          <w:sz w:val="22"/>
        </w:rPr>
        <w:t>市</w:t>
      </w:r>
      <w:r w:rsidR="00507FE8" w:rsidRPr="00251588">
        <w:rPr>
          <w:rFonts w:eastAsiaTheme="minorHAnsi" w:hint="eastAsia"/>
          <w:sz w:val="22"/>
        </w:rPr>
        <w:t>の</w:t>
      </w:r>
      <w:r w:rsidRPr="00251588">
        <w:rPr>
          <w:rFonts w:eastAsiaTheme="minorHAnsi" w:hint="eastAsia"/>
          <w:sz w:val="22"/>
        </w:rPr>
        <w:t>公式ホームページにて公開されているものを</w:t>
      </w:r>
    </w:p>
    <w:p w14:paraId="6B7205A1" w14:textId="110D1C52" w:rsidR="00427F8C" w:rsidRPr="00251588" w:rsidRDefault="00427F8C" w:rsidP="00C81D8B">
      <w:pPr>
        <w:spacing w:line="0" w:lineRule="atLeast"/>
        <w:ind w:leftChars="500" w:left="1050" w:firstLineChars="300" w:firstLine="660"/>
        <w:rPr>
          <w:rFonts w:eastAsiaTheme="minorHAnsi"/>
          <w:sz w:val="22"/>
        </w:rPr>
      </w:pPr>
      <w:r w:rsidRPr="00251588">
        <w:rPr>
          <w:rFonts w:eastAsiaTheme="minorHAnsi" w:hint="eastAsia"/>
          <w:sz w:val="22"/>
        </w:rPr>
        <w:t>ダウンロードすること。</w:t>
      </w:r>
    </w:p>
    <w:p w14:paraId="104EE867" w14:textId="421FF5FE" w:rsidR="00427F8C" w:rsidRPr="00251588" w:rsidRDefault="00427F8C" w:rsidP="008576B2">
      <w:pPr>
        <w:spacing w:line="0" w:lineRule="atLeast"/>
        <w:rPr>
          <w:rFonts w:eastAsiaTheme="minorHAnsi"/>
          <w:sz w:val="22"/>
        </w:rPr>
      </w:pPr>
      <w:r w:rsidRPr="00251588">
        <w:rPr>
          <w:rFonts w:eastAsiaTheme="minorHAnsi" w:hint="eastAsia"/>
          <w:sz w:val="22"/>
        </w:rPr>
        <w:t xml:space="preserve">　　　　</w:t>
      </w:r>
      <w:r w:rsidR="001E7E0C" w:rsidRPr="00251588">
        <w:rPr>
          <w:rFonts w:eastAsiaTheme="minorHAnsi" w:hint="eastAsia"/>
          <w:sz w:val="22"/>
        </w:rPr>
        <w:t xml:space="preserve">　　　　　</w:t>
      </w:r>
      <w:r w:rsidRPr="00251588">
        <w:rPr>
          <w:rFonts w:eastAsiaTheme="minorHAnsi" w:hint="eastAsia"/>
          <w:sz w:val="22"/>
        </w:rPr>
        <w:t>（URL：）</w:t>
      </w:r>
      <w:r w:rsidR="0007492A" w:rsidRPr="0007492A">
        <w:rPr>
          <w:rFonts w:eastAsiaTheme="minorHAnsi"/>
          <w:sz w:val="22"/>
        </w:rPr>
        <w:t>https://www.city.ebino.lg.jp/soshiki/kankoshoko/3/6801.html</w:t>
      </w:r>
    </w:p>
    <w:p w14:paraId="6907EA09" w14:textId="1A54B42C" w:rsidR="006214F8" w:rsidRPr="00251588" w:rsidRDefault="006214F8" w:rsidP="00A90CDB">
      <w:pPr>
        <w:spacing w:line="0" w:lineRule="atLeast"/>
        <w:ind w:firstLineChars="200" w:firstLine="440"/>
        <w:rPr>
          <w:rFonts w:eastAsiaTheme="minorHAnsi"/>
          <w:sz w:val="22"/>
        </w:rPr>
      </w:pPr>
      <w:r w:rsidRPr="00251588">
        <w:rPr>
          <w:rFonts w:eastAsiaTheme="minorHAnsi" w:hint="eastAsia"/>
          <w:sz w:val="22"/>
        </w:rPr>
        <w:t>⑤　応募書類　応募書類については下表の</w:t>
      </w:r>
      <w:r w:rsidR="0064208A" w:rsidRPr="00251588">
        <w:rPr>
          <w:rFonts w:eastAsiaTheme="minorHAnsi" w:hint="eastAsia"/>
          <w:sz w:val="22"/>
        </w:rPr>
        <w:t>とおり</w:t>
      </w:r>
      <w:r w:rsidRPr="00251588">
        <w:rPr>
          <w:rFonts w:eastAsiaTheme="minorHAnsi" w:hint="eastAsia"/>
          <w:sz w:val="22"/>
        </w:rPr>
        <w:t>とする。</w:t>
      </w:r>
    </w:p>
    <w:tbl>
      <w:tblPr>
        <w:tblStyle w:val="a3"/>
        <w:tblW w:w="9497" w:type="dxa"/>
        <w:tblInd w:w="137" w:type="dxa"/>
        <w:tblLook w:val="04A0" w:firstRow="1" w:lastRow="0" w:firstColumn="1" w:lastColumn="0" w:noHBand="0" w:noVBand="1"/>
      </w:tblPr>
      <w:tblGrid>
        <w:gridCol w:w="567"/>
        <w:gridCol w:w="4253"/>
        <w:gridCol w:w="1559"/>
        <w:gridCol w:w="3118"/>
      </w:tblGrid>
      <w:tr w:rsidR="00251588" w:rsidRPr="00251588" w14:paraId="6CCB093D" w14:textId="77777777" w:rsidTr="00C81D8B">
        <w:tc>
          <w:tcPr>
            <w:tcW w:w="4820" w:type="dxa"/>
            <w:gridSpan w:val="2"/>
          </w:tcPr>
          <w:p w14:paraId="6FAA5434" w14:textId="77777777" w:rsidR="006214F8" w:rsidRPr="00251588" w:rsidRDefault="006214F8" w:rsidP="00262175">
            <w:pPr>
              <w:spacing w:line="0" w:lineRule="atLeast"/>
              <w:jc w:val="center"/>
              <w:rPr>
                <w:rFonts w:eastAsiaTheme="minorHAnsi"/>
                <w:sz w:val="22"/>
              </w:rPr>
            </w:pPr>
            <w:r w:rsidRPr="00251588">
              <w:rPr>
                <w:rFonts w:eastAsiaTheme="minorHAnsi" w:hint="eastAsia"/>
                <w:sz w:val="22"/>
              </w:rPr>
              <w:t>応募書類</w:t>
            </w:r>
          </w:p>
        </w:tc>
        <w:tc>
          <w:tcPr>
            <w:tcW w:w="1559" w:type="dxa"/>
          </w:tcPr>
          <w:p w14:paraId="746D2F2C" w14:textId="77777777" w:rsidR="006214F8" w:rsidRPr="00251588" w:rsidRDefault="006214F8" w:rsidP="00262175">
            <w:pPr>
              <w:spacing w:line="0" w:lineRule="atLeast"/>
              <w:rPr>
                <w:rFonts w:eastAsiaTheme="minorHAnsi"/>
                <w:sz w:val="22"/>
              </w:rPr>
            </w:pPr>
            <w:r w:rsidRPr="00251588">
              <w:rPr>
                <w:rFonts w:eastAsiaTheme="minorHAnsi" w:hint="eastAsia"/>
                <w:sz w:val="22"/>
              </w:rPr>
              <w:t>様式</w:t>
            </w:r>
          </w:p>
        </w:tc>
        <w:tc>
          <w:tcPr>
            <w:tcW w:w="3118" w:type="dxa"/>
          </w:tcPr>
          <w:p w14:paraId="1BB79490" w14:textId="77777777" w:rsidR="006214F8" w:rsidRPr="00251588" w:rsidRDefault="006214F8" w:rsidP="00262175">
            <w:pPr>
              <w:spacing w:line="0" w:lineRule="atLeast"/>
              <w:rPr>
                <w:rFonts w:eastAsiaTheme="minorHAnsi"/>
                <w:sz w:val="22"/>
              </w:rPr>
            </w:pPr>
            <w:r w:rsidRPr="00251588">
              <w:rPr>
                <w:rFonts w:eastAsiaTheme="minorHAnsi" w:hint="eastAsia"/>
                <w:sz w:val="22"/>
              </w:rPr>
              <w:t>備考</w:t>
            </w:r>
          </w:p>
        </w:tc>
      </w:tr>
      <w:tr w:rsidR="00251588" w:rsidRPr="00251588" w14:paraId="61B55431" w14:textId="77777777" w:rsidTr="00C81D8B">
        <w:tc>
          <w:tcPr>
            <w:tcW w:w="567" w:type="dxa"/>
          </w:tcPr>
          <w:p w14:paraId="442E5A74" w14:textId="4E233892" w:rsidR="006214F8" w:rsidRPr="00251588" w:rsidRDefault="0004799F" w:rsidP="00262175">
            <w:pPr>
              <w:spacing w:line="0" w:lineRule="atLeast"/>
              <w:rPr>
                <w:rFonts w:eastAsiaTheme="minorHAnsi"/>
                <w:sz w:val="22"/>
              </w:rPr>
            </w:pPr>
            <w:r w:rsidRPr="00251588">
              <w:rPr>
                <w:rFonts w:eastAsiaTheme="minorHAnsi" w:hint="eastAsia"/>
                <w:sz w:val="22"/>
              </w:rPr>
              <w:t>1</w:t>
            </w:r>
            <w:r w:rsidRPr="00251588">
              <w:rPr>
                <w:rFonts w:eastAsiaTheme="minorHAnsi"/>
                <w:sz w:val="22"/>
              </w:rPr>
              <w:t>.</w:t>
            </w:r>
          </w:p>
        </w:tc>
        <w:tc>
          <w:tcPr>
            <w:tcW w:w="4253" w:type="dxa"/>
          </w:tcPr>
          <w:p w14:paraId="4150E031" w14:textId="77777777" w:rsidR="006214F8" w:rsidRPr="00251588" w:rsidRDefault="006214F8" w:rsidP="00262175">
            <w:pPr>
              <w:spacing w:line="0" w:lineRule="atLeast"/>
              <w:rPr>
                <w:rFonts w:eastAsiaTheme="minorHAnsi"/>
                <w:sz w:val="22"/>
              </w:rPr>
            </w:pPr>
            <w:r w:rsidRPr="00251588">
              <w:rPr>
                <w:rFonts w:eastAsiaTheme="minorHAnsi" w:hint="eastAsia"/>
                <w:sz w:val="22"/>
              </w:rPr>
              <w:t>参加表明書</w:t>
            </w:r>
          </w:p>
        </w:tc>
        <w:tc>
          <w:tcPr>
            <w:tcW w:w="1559" w:type="dxa"/>
          </w:tcPr>
          <w:p w14:paraId="56B59FA6" w14:textId="7BE3839A" w:rsidR="006214F8" w:rsidRPr="00251588" w:rsidRDefault="006214F8" w:rsidP="00262175">
            <w:pPr>
              <w:spacing w:line="0" w:lineRule="atLeast"/>
              <w:rPr>
                <w:rFonts w:eastAsiaTheme="minorHAnsi"/>
                <w:sz w:val="22"/>
              </w:rPr>
            </w:pPr>
            <w:r w:rsidRPr="00251588">
              <w:rPr>
                <w:rFonts w:eastAsiaTheme="minorHAnsi" w:hint="eastAsia"/>
                <w:sz w:val="22"/>
              </w:rPr>
              <w:t>様式第</w:t>
            </w:r>
            <w:r w:rsidR="0004799F" w:rsidRPr="00251588">
              <w:rPr>
                <w:rFonts w:eastAsiaTheme="minorHAnsi" w:hint="eastAsia"/>
                <w:sz w:val="22"/>
              </w:rPr>
              <w:t>1</w:t>
            </w:r>
            <w:r w:rsidRPr="00251588">
              <w:rPr>
                <w:rFonts w:eastAsiaTheme="minorHAnsi" w:hint="eastAsia"/>
                <w:sz w:val="22"/>
              </w:rPr>
              <w:t>号</w:t>
            </w:r>
          </w:p>
        </w:tc>
        <w:tc>
          <w:tcPr>
            <w:tcW w:w="3118" w:type="dxa"/>
          </w:tcPr>
          <w:p w14:paraId="10BA9A12" w14:textId="77777777" w:rsidR="006214F8" w:rsidRPr="00251588" w:rsidRDefault="006214F8" w:rsidP="00262175">
            <w:pPr>
              <w:spacing w:line="0" w:lineRule="atLeast"/>
              <w:rPr>
                <w:rFonts w:eastAsiaTheme="minorHAnsi"/>
                <w:b/>
                <w:bCs/>
                <w:sz w:val="22"/>
              </w:rPr>
            </w:pPr>
            <w:r w:rsidRPr="00251588">
              <w:rPr>
                <w:rFonts w:eastAsiaTheme="minorHAnsi" w:hint="eastAsia"/>
                <w:b/>
                <w:bCs/>
                <w:sz w:val="22"/>
              </w:rPr>
              <w:t>提出必須</w:t>
            </w:r>
          </w:p>
        </w:tc>
      </w:tr>
      <w:tr w:rsidR="00251588" w:rsidRPr="00251588" w14:paraId="693A0C7A" w14:textId="77777777" w:rsidTr="00C81D8B">
        <w:tc>
          <w:tcPr>
            <w:tcW w:w="567" w:type="dxa"/>
          </w:tcPr>
          <w:p w14:paraId="046BC9B9" w14:textId="59656673" w:rsidR="006214F8" w:rsidRPr="00251588" w:rsidRDefault="0004799F" w:rsidP="00262175">
            <w:pPr>
              <w:spacing w:line="0" w:lineRule="atLeast"/>
              <w:rPr>
                <w:rFonts w:eastAsiaTheme="minorHAnsi"/>
                <w:sz w:val="22"/>
              </w:rPr>
            </w:pPr>
            <w:r w:rsidRPr="00251588">
              <w:rPr>
                <w:rFonts w:eastAsiaTheme="minorHAnsi" w:hint="eastAsia"/>
                <w:sz w:val="22"/>
              </w:rPr>
              <w:t>2</w:t>
            </w:r>
            <w:r w:rsidRPr="00251588">
              <w:rPr>
                <w:rFonts w:eastAsiaTheme="minorHAnsi"/>
                <w:sz w:val="22"/>
              </w:rPr>
              <w:t>.</w:t>
            </w:r>
          </w:p>
        </w:tc>
        <w:tc>
          <w:tcPr>
            <w:tcW w:w="4253" w:type="dxa"/>
          </w:tcPr>
          <w:p w14:paraId="36268397" w14:textId="77777777" w:rsidR="006214F8" w:rsidRPr="00251588" w:rsidRDefault="006214F8" w:rsidP="00262175">
            <w:pPr>
              <w:spacing w:line="0" w:lineRule="atLeast"/>
              <w:rPr>
                <w:rFonts w:eastAsiaTheme="minorHAnsi"/>
                <w:sz w:val="22"/>
              </w:rPr>
            </w:pPr>
            <w:r w:rsidRPr="00251588">
              <w:rPr>
                <w:rFonts w:eastAsiaTheme="minorHAnsi" w:hint="eastAsia"/>
                <w:sz w:val="22"/>
              </w:rPr>
              <w:t>誓約書兼同意書</w:t>
            </w:r>
          </w:p>
        </w:tc>
        <w:tc>
          <w:tcPr>
            <w:tcW w:w="1559" w:type="dxa"/>
          </w:tcPr>
          <w:p w14:paraId="7E931955" w14:textId="0DBC4932" w:rsidR="006214F8" w:rsidRPr="00251588" w:rsidRDefault="006214F8" w:rsidP="00262175">
            <w:pPr>
              <w:spacing w:line="0" w:lineRule="atLeast"/>
              <w:rPr>
                <w:rFonts w:eastAsiaTheme="minorHAnsi"/>
                <w:sz w:val="22"/>
              </w:rPr>
            </w:pPr>
            <w:r w:rsidRPr="00251588">
              <w:rPr>
                <w:rFonts w:eastAsiaTheme="minorHAnsi" w:hint="eastAsia"/>
                <w:sz w:val="22"/>
              </w:rPr>
              <w:t>様式第</w:t>
            </w:r>
            <w:r w:rsidR="0004799F" w:rsidRPr="00251588">
              <w:rPr>
                <w:rFonts w:eastAsiaTheme="minorHAnsi" w:hint="eastAsia"/>
                <w:sz w:val="22"/>
              </w:rPr>
              <w:t>2</w:t>
            </w:r>
            <w:r w:rsidRPr="00251588">
              <w:rPr>
                <w:rFonts w:eastAsiaTheme="minorHAnsi" w:hint="eastAsia"/>
                <w:sz w:val="22"/>
              </w:rPr>
              <w:t>号</w:t>
            </w:r>
          </w:p>
        </w:tc>
        <w:tc>
          <w:tcPr>
            <w:tcW w:w="3118" w:type="dxa"/>
          </w:tcPr>
          <w:p w14:paraId="6C3FDE24" w14:textId="77777777" w:rsidR="006214F8" w:rsidRPr="00251588" w:rsidRDefault="006214F8" w:rsidP="00262175">
            <w:pPr>
              <w:spacing w:line="0" w:lineRule="atLeast"/>
              <w:rPr>
                <w:rFonts w:eastAsiaTheme="minorHAnsi"/>
                <w:b/>
                <w:bCs/>
                <w:sz w:val="22"/>
              </w:rPr>
            </w:pPr>
            <w:r w:rsidRPr="00251588">
              <w:rPr>
                <w:rFonts w:eastAsiaTheme="minorHAnsi" w:hint="eastAsia"/>
                <w:b/>
                <w:bCs/>
                <w:sz w:val="22"/>
              </w:rPr>
              <w:t>提出必須</w:t>
            </w:r>
          </w:p>
        </w:tc>
      </w:tr>
      <w:tr w:rsidR="00251588" w:rsidRPr="00251588" w14:paraId="44E32050" w14:textId="77777777" w:rsidTr="00C81D8B">
        <w:tc>
          <w:tcPr>
            <w:tcW w:w="567" w:type="dxa"/>
          </w:tcPr>
          <w:p w14:paraId="72FD98D5" w14:textId="27142E81" w:rsidR="006214F8" w:rsidRPr="00251588" w:rsidRDefault="0004799F" w:rsidP="00262175">
            <w:pPr>
              <w:spacing w:line="0" w:lineRule="atLeast"/>
              <w:rPr>
                <w:rFonts w:eastAsiaTheme="minorHAnsi"/>
                <w:sz w:val="22"/>
              </w:rPr>
            </w:pPr>
            <w:r w:rsidRPr="00251588">
              <w:rPr>
                <w:rFonts w:eastAsiaTheme="minorHAnsi" w:hint="eastAsia"/>
                <w:sz w:val="22"/>
              </w:rPr>
              <w:t>3</w:t>
            </w:r>
            <w:r w:rsidRPr="00251588">
              <w:rPr>
                <w:rFonts w:eastAsiaTheme="minorHAnsi"/>
                <w:sz w:val="22"/>
              </w:rPr>
              <w:t>.</w:t>
            </w:r>
          </w:p>
        </w:tc>
        <w:tc>
          <w:tcPr>
            <w:tcW w:w="4253" w:type="dxa"/>
          </w:tcPr>
          <w:p w14:paraId="05DD0E88" w14:textId="77777777" w:rsidR="006214F8" w:rsidRPr="00251588" w:rsidRDefault="006214F8" w:rsidP="00262175">
            <w:pPr>
              <w:spacing w:line="0" w:lineRule="atLeast"/>
              <w:rPr>
                <w:rFonts w:eastAsiaTheme="minorHAnsi"/>
                <w:sz w:val="22"/>
              </w:rPr>
            </w:pPr>
            <w:r w:rsidRPr="00251588">
              <w:rPr>
                <w:rFonts w:eastAsiaTheme="minorHAnsi" w:hint="eastAsia"/>
                <w:sz w:val="22"/>
              </w:rPr>
              <w:t>類似業務実績</w:t>
            </w:r>
          </w:p>
        </w:tc>
        <w:tc>
          <w:tcPr>
            <w:tcW w:w="1559" w:type="dxa"/>
          </w:tcPr>
          <w:p w14:paraId="0C83214B" w14:textId="77777777" w:rsidR="006214F8" w:rsidRPr="00251588" w:rsidRDefault="006214F8" w:rsidP="00262175">
            <w:pPr>
              <w:spacing w:line="0" w:lineRule="atLeast"/>
              <w:rPr>
                <w:rFonts w:eastAsiaTheme="minorHAnsi"/>
                <w:sz w:val="22"/>
              </w:rPr>
            </w:pPr>
            <w:r w:rsidRPr="00251588">
              <w:rPr>
                <w:rFonts w:eastAsiaTheme="minorHAnsi" w:hint="eastAsia"/>
                <w:sz w:val="22"/>
              </w:rPr>
              <w:t>任意様式</w:t>
            </w:r>
          </w:p>
        </w:tc>
        <w:tc>
          <w:tcPr>
            <w:tcW w:w="3118" w:type="dxa"/>
          </w:tcPr>
          <w:p w14:paraId="1DA10254" w14:textId="77777777" w:rsidR="006214F8" w:rsidRPr="00251588" w:rsidRDefault="006214F8" w:rsidP="00262175">
            <w:pPr>
              <w:spacing w:line="0" w:lineRule="atLeast"/>
              <w:rPr>
                <w:rFonts w:eastAsiaTheme="minorHAnsi"/>
                <w:sz w:val="22"/>
              </w:rPr>
            </w:pPr>
            <w:r w:rsidRPr="00251588">
              <w:rPr>
                <w:rFonts w:eastAsiaTheme="minorHAnsi" w:hint="eastAsia"/>
                <w:sz w:val="22"/>
              </w:rPr>
              <w:t>提出任意</w:t>
            </w:r>
          </w:p>
        </w:tc>
      </w:tr>
      <w:tr w:rsidR="00251588" w:rsidRPr="00251588" w14:paraId="7617F9C9" w14:textId="77777777" w:rsidTr="00C81D8B">
        <w:tc>
          <w:tcPr>
            <w:tcW w:w="567" w:type="dxa"/>
          </w:tcPr>
          <w:p w14:paraId="585B880F" w14:textId="1CADA3F8" w:rsidR="006214F8" w:rsidRPr="00251588" w:rsidRDefault="0004799F" w:rsidP="00262175">
            <w:pPr>
              <w:spacing w:line="0" w:lineRule="atLeast"/>
              <w:rPr>
                <w:rFonts w:eastAsiaTheme="minorHAnsi"/>
                <w:sz w:val="22"/>
              </w:rPr>
            </w:pPr>
            <w:r w:rsidRPr="00251588">
              <w:rPr>
                <w:rFonts w:eastAsiaTheme="minorHAnsi" w:hint="eastAsia"/>
                <w:sz w:val="22"/>
              </w:rPr>
              <w:t>4</w:t>
            </w:r>
            <w:r w:rsidRPr="00251588">
              <w:rPr>
                <w:rFonts w:eastAsiaTheme="minorHAnsi"/>
                <w:sz w:val="22"/>
              </w:rPr>
              <w:t>.</w:t>
            </w:r>
          </w:p>
        </w:tc>
        <w:tc>
          <w:tcPr>
            <w:tcW w:w="4253" w:type="dxa"/>
          </w:tcPr>
          <w:p w14:paraId="4A7F8FF9" w14:textId="570A982E" w:rsidR="006214F8" w:rsidRPr="00251588" w:rsidRDefault="00493909" w:rsidP="00262175">
            <w:pPr>
              <w:spacing w:line="0" w:lineRule="atLeast"/>
              <w:rPr>
                <w:rFonts w:eastAsiaTheme="minorHAnsi"/>
                <w:sz w:val="22"/>
              </w:rPr>
            </w:pPr>
            <w:r w:rsidRPr="00251588">
              <w:rPr>
                <w:rFonts w:eastAsiaTheme="minorHAnsi" w:hint="eastAsia"/>
                <w:sz w:val="22"/>
              </w:rPr>
              <w:t>履歴事項全部</w:t>
            </w:r>
            <w:r w:rsidR="0047345F" w:rsidRPr="00251588">
              <w:rPr>
                <w:rFonts w:eastAsiaTheme="minorHAnsi" w:hint="eastAsia"/>
                <w:sz w:val="22"/>
              </w:rPr>
              <w:t>証明書</w:t>
            </w:r>
          </w:p>
        </w:tc>
        <w:tc>
          <w:tcPr>
            <w:tcW w:w="1559" w:type="dxa"/>
          </w:tcPr>
          <w:p w14:paraId="1AC32C36" w14:textId="11A610B6" w:rsidR="006214F8" w:rsidRPr="00251588" w:rsidRDefault="008D580E" w:rsidP="00262175">
            <w:pPr>
              <w:spacing w:line="0" w:lineRule="atLeast"/>
              <w:rPr>
                <w:rFonts w:eastAsiaTheme="minorHAnsi"/>
                <w:sz w:val="22"/>
              </w:rPr>
            </w:pPr>
            <w:r w:rsidRPr="00251588">
              <w:rPr>
                <w:rFonts w:eastAsiaTheme="minorHAnsi" w:hint="eastAsia"/>
                <w:sz w:val="22"/>
              </w:rPr>
              <w:t>発行様</w:t>
            </w:r>
            <w:r w:rsidR="006214F8" w:rsidRPr="00251588">
              <w:rPr>
                <w:rFonts w:eastAsiaTheme="minorHAnsi" w:hint="eastAsia"/>
                <w:sz w:val="22"/>
              </w:rPr>
              <w:t>式</w:t>
            </w:r>
          </w:p>
        </w:tc>
        <w:tc>
          <w:tcPr>
            <w:tcW w:w="3118" w:type="dxa"/>
          </w:tcPr>
          <w:p w14:paraId="4C83C48C" w14:textId="7573C4AE" w:rsidR="006214F8" w:rsidRPr="00251588" w:rsidRDefault="00493909" w:rsidP="00262175">
            <w:pPr>
              <w:spacing w:line="0" w:lineRule="atLeast"/>
              <w:rPr>
                <w:rFonts w:eastAsiaTheme="minorHAnsi"/>
                <w:b/>
                <w:bCs/>
                <w:sz w:val="22"/>
              </w:rPr>
            </w:pPr>
            <w:r w:rsidRPr="00251588">
              <w:rPr>
                <w:rFonts w:eastAsiaTheme="minorHAnsi" w:hint="eastAsia"/>
                <w:b/>
                <w:bCs/>
                <w:sz w:val="22"/>
              </w:rPr>
              <w:t>提出必須</w:t>
            </w:r>
          </w:p>
        </w:tc>
      </w:tr>
      <w:tr w:rsidR="00251588" w:rsidRPr="00251588" w14:paraId="7077C48A" w14:textId="77777777" w:rsidTr="00C81D8B">
        <w:tc>
          <w:tcPr>
            <w:tcW w:w="567" w:type="dxa"/>
          </w:tcPr>
          <w:p w14:paraId="10D68670" w14:textId="16C7514A" w:rsidR="006214F8" w:rsidRPr="00251588" w:rsidRDefault="0004799F" w:rsidP="00262175">
            <w:pPr>
              <w:spacing w:line="0" w:lineRule="atLeast"/>
              <w:rPr>
                <w:rFonts w:eastAsiaTheme="minorHAnsi"/>
                <w:sz w:val="22"/>
              </w:rPr>
            </w:pPr>
            <w:r w:rsidRPr="00251588">
              <w:rPr>
                <w:rFonts w:eastAsiaTheme="minorHAnsi" w:hint="eastAsia"/>
                <w:sz w:val="22"/>
              </w:rPr>
              <w:t>5</w:t>
            </w:r>
            <w:r w:rsidRPr="00251588">
              <w:rPr>
                <w:rFonts w:eastAsiaTheme="minorHAnsi"/>
                <w:sz w:val="22"/>
              </w:rPr>
              <w:t>.</w:t>
            </w:r>
          </w:p>
        </w:tc>
        <w:tc>
          <w:tcPr>
            <w:tcW w:w="4253" w:type="dxa"/>
          </w:tcPr>
          <w:p w14:paraId="10F03841" w14:textId="7DB469DD" w:rsidR="006214F8" w:rsidRPr="00251588" w:rsidRDefault="006214F8" w:rsidP="00262175">
            <w:pPr>
              <w:spacing w:line="0" w:lineRule="atLeast"/>
              <w:rPr>
                <w:rFonts w:eastAsiaTheme="minorHAnsi"/>
                <w:sz w:val="22"/>
              </w:rPr>
            </w:pPr>
            <w:r w:rsidRPr="00251588">
              <w:rPr>
                <w:rFonts w:eastAsiaTheme="minorHAnsi" w:hint="eastAsia"/>
                <w:sz w:val="22"/>
              </w:rPr>
              <w:t>定款または規約等</w:t>
            </w:r>
            <w:r w:rsidR="008D580E" w:rsidRPr="00251588">
              <w:rPr>
                <w:rFonts w:eastAsiaTheme="minorHAnsi" w:hint="eastAsia"/>
                <w:sz w:val="22"/>
              </w:rPr>
              <w:t>参加希望者の</w:t>
            </w:r>
            <w:r w:rsidRPr="00251588">
              <w:rPr>
                <w:rFonts w:eastAsiaTheme="minorHAnsi" w:hint="eastAsia"/>
                <w:sz w:val="22"/>
              </w:rPr>
              <w:t>概要がわかるもの</w:t>
            </w:r>
          </w:p>
        </w:tc>
        <w:tc>
          <w:tcPr>
            <w:tcW w:w="1559" w:type="dxa"/>
          </w:tcPr>
          <w:p w14:paraId="6AAAC69D" w14:textId="77777777" w:rsidR="006214F8" w:rsidRPr="00251588" w:rsidRDefault="006214F8" w:rsidP="00262175">
            <w:pPr>
              <w:spacing w:line="0" w:lineRule="atLeast"/>
              <w:rPr>
                <w:rFonts w:eastAsiaTheme="minorHAnsi"/>
                <w:sz w:val="22"/>
              </w:rPr>
            </w:pPr>
            <w:r w:rsidRPr="00251588">
              <w:rPr>
                <w:rFonts w:eastAsiaTheme="minorHAnsi" w:hint="eastAsia"/>
                <w:sz w:val="22"/>
              </w:rPr>
              <w:t>任意様式</w:t>
            </w:r>
          </w:p>
        </w:tc>
        <w:tc>
          <w:tcPr>
            <w:tcW w:w="3118" w:type="dxa"/>
          </w:tcPr>
          <w:p w14:paraId="34926D4C" w14:textId="77777777" w:rsidR="006214F8" w:rsidRPr="00251588" w:rsidRDefault="006214F8" w:rsidP="00262175">
            <w:pPr>
              <w:spacing w:line="0" w:lineRule="atLeast"/>
              <w:rPr>
                <w:rFonts w:eastAsiaTheme="minorHAnsi"/>
                <w:b/>
                <w:bCs/>
                <w:sz w:val="22"/>
              </w:rPr>
            </w:pPr>
            <w:r w:rsidRPr="00251588">
              <w:rPr>
                <w:rFonts w:eastAsiaTheme="minorHAnsi" w:hint="eastAsia"/>
                <w:b/>
                <w:bCs/>
                <w:sz w:val="22"/>
              </w:rPr>
              <w:t>提出必須</w:t>
            </w:r>
          </w:p>
        </w:tc>
      </w:tr>
      <w:tr w:rsidR="005C00F2" w:rsidRPr="00251588" w14:paraId="31C4DBEE" w14:textId="77777777" w:rsidTr="00C81D8B">
        <w:tc>
          <w:tcPr>
            <w:tcW w:w="567" w:type="dxa"/>
          </w:tcPr>
          <w:p w14:paraId="3DBBCA5C" w14:textId="75AABE0E" w:rsidR="006214F8" w:rsidRPr="00251588" w:rsidRDefault="0004799F" w:rsidP="00262175">
            <w:pPr>
              <w:spacing w:line="0" w:lineRule="atLeast"/>
              <w:rPr>
                <w:rFonts w:eastAsiaTheme="minorHAnsi"/>
                <w:sz w:val="22"/>
              </w:rPr>
            </w:pPr>
            <w:r w:rsidRPr="00251588">
              <w:rPr>
                <w:rFonts w:eastAsiaTheme="minorHAnsi" w:hint="eastAsia"/>
                <w:sz w:val="22"/>
              </w:rPr>
              <w:t>6</w:t>
            </w:r>
            <w:r w:rsidRPr="00251588">
              <w:rPr>
                <w:rFonts w:eastAsiaTheme="minorHAnsi"/>
                <w:sz w:val="22"/>
              </w:rPr>
              <w:t>.</w:t>
            </w:r>
          </w:p>
        </w:tc>
        <w:tc>
          <w:tcPr>
            <w:tcW w:w="4253" w:type="dxa"/>
          </w:tcPr>
          <w:p w14:paraId="684EF85F" w14:textId="3FEA629F" w:rsidR="006214F8" w:rsidRPr="00251588" w:rsidRDefault="0047345F" w:rsidP="00262175">
            <w:pPr>
              <w:spacing w:line="0" w:lineRule="atLeast"/>
              <w:rPr>
                <w:rFonts w:eastAsiaTheme="minorHAnsi"/>
                <w:sz w:val="22"/>
              </w:rPr>
            </w:pPr>
            <w:r w:rsidRPr="00251588">
              <w:rPr>
                <w:rFonts w:eastAsiaTheme="minorHAnsi" w:hint="eastAsia"/>
                <w:sz w:val="22"/>
              </w:rPr>
              <w:t>納税証明書（国、県、市税について未納がないことの証明）</w:t>
            </w:r>
          </w:p>
        </w:tc>
        <w:tc>
          <w:tcPr>
            <w:tcW w:w="1559" w:type="dxa"/>
          </w:tcPr>
          <w:p w14:paraId="389B4342" w14:textId="77777777" w:rsidR="006214F8" w:rsidRPr="00251588" w:rsidRDefault="006214F8" w:rsidP="00262175">
            <w:pPr>
              <w:spacing w:line="0" w:lineRule="atLeast"/>
              <w:rPr>
                <w:rFonts w:eastAsiaTheme="minorHAnsi"/>
                <w:sz w:val="22"/>
              </w:rPr>
            </w:pPr>
            <w:r w:rsidRPr="00251588">
              <w:rPr>
                <w:rFonts w:eastAsiaTheme="minorHAnsi" w:hint="eastAsia"/>
                <w:sz w:val="22"/>
              </w:rPr>
              <w:t>発行様式</w:t>
            </w:r>
          </w:p>
        </w:tc>
        <w:tc>
          <w:tcPr>
            <w:tcW w:w="3118" w:type="dxa"/>
          </w:tcPr>
          <w:p w14:paraId="53253715" w14:textId="5E844813" w:rsidR="0047345F" w:rsidRPr="00251588" w:rsidRDefault="0047345F" w:rsidP="00262175">
            <w:pPr>
              <w:spacing w:line="0" w:lineRule="atLeast"/>
              <w:rPr>
                <w:rFonts w:eastAsiaTheme="minorHAnsi"/>
                <w:b/>
                <w:bCs/>
                <w:sz w:val="22"/>
              </w:rPr>
            </w:pPr>
            <w:r w:rsidRPr="00251588">
              <w:rPr>
                <w:rFonts w:eastAsiaTheme="minorHAnsi" w:hint="eastAsia"/>
                <w:b/>
                <w:bCs/>
                <w:sz w:val="22"/>
              </w:rPr>
              <w:t>提出必須</w:t>
            </w:r>
          </w:p>
          <w:p w14:paraId="5EC7CB08" w14:textId="4AB9C0C6" w:rsidR="006214F8" w:rsidRPr="00251588" w:rsidRDefault="006214F8" w:rsidP="00262175">
            <w:pPr>
              <w:spacing w:line="0" w:lineRule="atLeast"/>
              <w:rPr>
                <w:rFonts w:eastAsiaTheme="minorHAnsi"/>
                <w:sz w:val="22"/>
              </w:rPr>
            </w:pPr>
            <w:r w:rsidRPr="00251588">
              <w:rPr>
                <w:rFonts w:eastAsiaTheme="minorHAnsi" w:hint="eastAsia"/>
                <w:sz w:val="22"/>
              </w:rPr>
              <w:t>発行日が3か月以内のもの</w:t>
            </w:r>
          </w:p>
        </w:tc>
      </w:tr>
    </w:tbl>
    <w:p w14:paraId="1F35E77A" w14:textId="77777777" w:rsidR="006214F8" w:rsidRPr="00251588" w:rsidRDefault="006214F8" w:rsidP="006214F8">
      <w:pPr>
        <w:spacing w:line="0" w:lineRule="atLeast"/>
        <w:ind w:left="440" w:hangingChars="200" w:hanging="440"/>
        <w:rPr>
          <w:rFonts w:eastAsiaTheme="minorHAnsi"/>
          <w:sz w:val="22"/>
        </w:rPr>
      </w:pPr>
    </w:p>
    <w:p w14:paraId="122AEDCE" w14:textId="2A5C95BE" w:rsidR="006214F8" w:rsidRPr="00251588" w:rsidRDefault="006214F8" w:rsidP="001E7E0C">
      <w:pPr>
        <w:spacing w:line="0" w:lineRule="atLeast"/>
        <w:ind w:leftChars="100" w:left="430" w:hangingChars="100" w:hanging="220"/>
        <w:rPr>
          <w:rFonts w:eastAsiaTheme="minorHAnsi"/>
          <w:sz w:val="22"/>
        </w:rPr>
      </w:pPr>
      <w:r w:rsidRPr="00251588">
        <w:rPr>
          <w:rFonts w:eastAsiaTheme="minorHAnsi" w:hint="eastAsia"/>
          <w:sz w:val="22"/>
        </w:rPr>
        <w:t>（</w:t>
      </w:r>
      <w:r w:rsidR="001E7E0C" w:rsidRPr="00251588">
        <w:rPr>
          <w:rFonts w:eastAsiaTheme="minorHAnsi" w:hint="eastAsia"/>
          <w:sz w:val="22"/>
        </w:rPr>
        <w:t>２</w:t>
      </w:r>
      <w:r w:rsidRPr="00251588">
        <w:rPr>
          <w:rFonts w:eastAsiaTheme="minorHAnsi" w:hint="eastAsia"/>
          <w:sz w:val="22"/>
        </w:rPr>
        <w:t>）資格結果通知・企画提案書提出要請</w:t>
      </w:r>
    </w:p>
    <w:p w14:paraId="13F1B667" w14:textId="6FEDFF3E" w:rsidR="006214F8" w:rsidRPr="00251588" w:rsidRDefault="0004799F" w:rsidP="006214F8">
      <w:pPr>
        <w:spacing w:line="0" w:lineRule="atLeast"/>
        <w:ind w:leftChars="200" w:left="420" w:firstLineChars="100" w:firstLine="220"/>
        <w:rPr>
          <w:rFonts w:eastAsiaTheme="minorHAnsi"/>
          <w:sz w:val="22"/>
        </w:rPr>
      </w:pPr>
      <w:r w:rsidRPr="00251588">
        <w:rPr>
          <w:rFonts w:eastAsiaTheme="minorHAnsi" w:hint="eastAsia"/>
          <w:sz w:val="22"/>
        </w:rPr>
        <w:t>応募書類の</w:t>
      </w:r>
      <w:r w:rsidR="006214F8" w:rsidRPr="00251588">
        <w:rPr>
          <w:rFonts w:eastAsiaTheme="minorHAnsi" w:hint="eastAsia"/>
          <w:sz w:val="22"/>
        </w:rPr>
        <w:t>受付締切り後、参加資格の審査を行い、参加資格を有するものに対し企画提案書の提出を要請する。</w:t>
      </w:r>
    </w:p>
    <w:p w14:paraId="3AEF5A98" w14:textId="1F06FF94" w:rsidR="001F4F27" w:rsidRPr="00251588" w:rsidRDefault="001F4F27">
      <w:pPr>
        <w:widowControl/>
        <w:jc w:val="left"/>
        <w:rPr>
          <w:rFonts w:eastAsiaTheme="minorHAnsi"/>
          <w:sz w:val="22"/>
        </w:rPr>
      </w:pPr>
      <w:r w:rsidRPr="00251588">
        <w:rPr>
          <w:rFonts w:eastAsiaTheme="minorHAnsi"/>
          <w:sz w:val="22"/>
        </w:rPr>
        <w:br w:type="page"/>
      </w:r>
    </w:p>
    <w:p w14:paraId="0B735682" w14:textId="40F93C9B" w:rsidR="006214F8" w:rsidRPr="00251588" w:rsidRDefault="006214F8" w:rsidP="00C81D8B">
      <w:pPr>
        <w:spacing w:line="0" w:lineRule="atLeast"/>
        <w:rPr>
          <w:rFonts w:eastAsiaTheme="minorHAnsi"/>
          <w:sz w:val="22"/>
        </w:rPr>
      </w:pPr>
      <w:bookmarkStart w:id="2" w:name="_Hlk146792992"/>
      <w:bookmarkStart w:id="3" w:name="_Hlk145431840"/>
      <w:r w:rsidRPr="00251588">
        <w:rPr>
          <w:rFonts w:eastAsiaTheme="minorHAnsi" w:hint="eastAsia"/>
          <w:sz w:val="22"/>
        </w:rPr>
        <w:lastRenderedPageBreak/>
        <w:t>（</w:t>
      </w:r>
      <w:r w:rsidR="001E7E0C" w:rsidRPr="00251588">
        <w:rPr>
          <w:rFonts w:eastAsiaTheme="minorHAnsi" w:hint="eastAsia"/>
          <w:sz w:val="22"/>
        </w:rPr>
        <w:t>３</w:t>
      </w:r>
      <w:r w:rsidRPr="00251588">
        <w:rPr>
          <w:rFonts w:eastAsiaTheme="minorHAnsi" w:hint="eastAsia"/>
          <w:sz w:val="22"/>
        </w:rPr>
        <w:t>）企画提案書の受付</w:t>
      </w:r>
    </w:p>
    <w:bookmarkEnd w:id="2"/>
    <w:p w14:paraId="3F787C0F" w14:textId="78C2C7DF" w:rsidR="00800671" w:rsidRPr="00251588" w:rsidRDefault="006214F8" w:rsidP="00800671">
      <w:pPr>
        <w:spacing w:line="0" w:lineRule="atLeast"/>
        <w:ind w:leftChars="100" w:left="210" w:firstLineChars="100" w:firstLine="220"/>
        <w:rPr>
          <w:rFonts w:eastAsiaTheme="minorHAnsi"/>
          <w:sz w:val="22"/>
        </w:rPr>
      </w:pPr>
      <w:r w:rsidRPr="00251588">
        <w:rPr>
          <w:rFonts w:eastAsiaTheme="minorHAnsi" w:hint="eastAsia"/>
          <w:sz w:val="22"/>
        </w:rPr>
        <w:t>企画提案書の提出を要請された者は、次のとおり企画提案書を</w:t>
      </w:r>
      <w:r w:rsidR="001E7E0C" w:rsidRPr="00251588">
        <w:rPr>
          <w:rFonts w:eastAsiaTheme="minorHAnsi" w:hint="eastAsia"/>
          <w:sz w:val="22"/>
        </w:rPr>
        <w:t>所管課</w:t>
      </w:r>
      <w:r w:rsidRPr="00251588">
        <w:rPr>
          <w:rFonts w:eastAsiaTheme="minorHAnsi" w:hint="eastAsia"/>
          <w:sz w:val="22"/>
        </w:rPr>
        <w:t>への持参又は郵送（</w:t>
      </w:r>
      <w:r w:rsidR="00E256DE" w:rsidRPr="00251588">
        <w:rPr>
          <w:rFonts w:eastAsiaTheme="minorHAnsi" w:hint="eastAsia"/>
          <w:sz w:val="22"/>
        </w:rPr>
        <w:t>簡易書留により</w:t>
      </w:r>
      <w:r w:rsidRPr="00251588">
        <w:rPr>
          <w:rFonts w:eastAsiaTheme="minorHAnsi" w:hint="eastAsia"/>
          <w:sz w:val="22"/>
        </w:rPr>
        <w:t>受付</w:t>
      </w:r>
      <w:r w:rsidR="00E256DE" w:rsidRPr="00251588">
        <w:rPr>
          <w:rFonts w:eastAsiaTheme="minorHAnsi" w:hint="eastAsia"/>
          <w:sz w:val="22"/>
        </w:rPr>
        <w:t>期限</w:t>
      </w:r>
      <w:r w:rsidRPr="00251588">
        <w:rPr>
          <w:rFonts w:eastAsiaTheme="minorHAnsi" w:hint="eastAsia"/>
          <w:sz w:val="22"/>
        </w:rPr>
        <w:t>内必着）により提出する</w:t>
      </w:r>
      <w:r w:rsidR="00E256DE" w:rsidRPr="00251588">
        <w:rPr>
          <w:rFonts w:eastAsiaTheme="minorHAnsi" w:hint="eastAsia"/>
          <w:sz w:val="22"/>
        </w:rPr>
        <w:t>もの</w:t>
      </w:r>
      <w:r w:rsidRPr="00251588">
        <w:rPr>
          <w:rFonts w:eastAsiaTheme="minorHAnsi" w:hint="eastAsia"/>
          <w:sz w:val="22"/>
        </w:rPr>
        <w:t>とする。</w:t>
      </w:r>
      <w:r w:rsidR="00800671" w:rsidRPr="00251588">
        <w:rPr>
          <w:rFonts w:eastAsiaTheme="minorHAnsi" w:hint="eastAsia"/>
          <w:sz w:val="22"/>
        </w:rPr>
        <w:t>なお、企画提案書は実施事業について、当該施設がえびの高原における代表的な施設であることに留意し、えびの高原を活性化するためにどのような事業を行うか、具体的に記述すること。</w:t>
      </w:r>
    </w:p>
    <w:p w14:paraId="0B8ADDA0" w14:textId="0752A363" w:rsidR="006214F8" w:rsidRPr="00251588" w:rsidRDefault="003B763D" w:rsidP="00294CF5">
      <w:pPr>
        <w:spacing w:line="0" w:lineRule="atLeast"/>
        <w:ind w:firstLineChars="200" w:firstLine="440"/>
        <w:rPr>
          <w:rFonts w:eastAsiaTheme="minorHAnsi"/>
          <w:sz w:val="22"/>
        </w:rPr>
      </w:pPr>
      <w:r w:rsidRPr="00251588">
        <w:rPr>
          <w:rFonts w:eastAsiaTheme="minorHAnsi" w:hint="eastAsia"/>
          <w:sz w:val="22"/>
        </w:rPr>
        <w:t xml:space="preserve">①　</w:t>
      </w:r>
      <w:r w:rsidR="00E256DE" w:rsidRPr="00251588">
        <w:rPr>
          <w:rFonts w:eastAsiaTheme="minorHAnsi" w:hint="eastAsia"/>
          <w:sz w:val="22"/>
        </w:rPr>
        <w:t>受付</w:t>
      </w:r>
      <w:r w:rsidR="006214F8" w:rsidRPr="00251588">
        <w:rPr>
          <w:rFonts w:eastAsiaTheme="minorHAnsi" w:hint="eastAsia"/>
          <w:sz w:val="22"/>
        </w:rPr>
        <w:t>期限　令和</w:t>
      </w:r>
      <w:r w:rsidR="005D6BC7" w:rsidRPr="00251588">
        <w:rPr>
          <w:rFonts w:eastAsiaTheme="minorHAnsi" w:hint="eastAsia"/>
          <w:sz w:val="22"/>
        </w:rPr>
        <w:t>7</w:t>
      </w:r>
      <w:r w:rsidR="006214F8" w:rsidRPr="00251588">
        <w:rPr>
          <w:rFonts w:eastAsiaTheme="minorHAnsi" w:hint="eastAsia"/>
          <w:sz w:val="22"/>
        </w:rPr>
        <w:t>年</w:t>
      </w:r>
      <w:r w:rsidR="00E93B40" w:rsidRPr="00251588">
        <w:rPr>
          <w:rFonts w:eastAsiaTheme="minorHAnsi" w:hint="eastAsia"/>
          <w:sz w:val="22"/>
        </w:rPr>
        <w:t>1</w:t>
      </w:r>
      <w:r w:rsidR="005D6BC7" w:rsidRPr="00251588">
        <w:rPr>
          <w:rFonts w:eastAsiaTheme="minorHAnsi" w:hint="eastAsia"/>
          <w:sz w:val="22"/>
        </w:rPr>
        <w:t>0</w:t>
      </w:r>
      <w:r w:rsidR="006214F8" w:rsidRPr="00251588">
        <w:rPr>
          <w:rFonts w:eastAsiaTheme="minorHAnsi" w:hint="eastAsia"/>
          <w:sz w:val="22"/>
        </w:rPr>
        <w:t>月</w:t>
      </w:r>
      <w:r w:rsidR="005D6BC7" w:rsidRPr="00251588">
        <w:rPr>
          <w:rFonts w:eastAsiaTheme="minorHAnsi" w:hint="eastAsia"/>
          <w:sz w:val="22"/>
        </w:rPr>
        <w:t>22</w:t>
      </w:r>
      <w:r w:rsidR="006214F8" w:rsidRPr="00251588">
        <w:rPr>
          <w:rFonts w:eastAsiaTheme="minorHAnsi" w:hint="eastAsia"/>
          <w:sz w:val="22"/>
        </w:rPr>
        <w:t>日（</w:t>
      </w:r>
      <w:r w:rsidR="005D6BC7" w:rsidRPr="00251588">
        <w:rPr>
          <w:rFonts w:eastAsiaTheme="minorHAnsi" w:hint="eastAsia"/>
          <w:sz w:val="22"/>
        </w:rPr>
        <w:t>水</w:t>
      </w:r>
      <w:r w:rsidR="006214F8" w:rsidRPr="00251588">
        <w:rPr>
          <w:rFonts w:eastAsiaTheme="minorHAnsi" w:hint="eastAsia"/>
          <w:sz w:val="22"/>
        </w:rPr>
        <w:t>）</w:t>
      </w:r>
    </w:p>
    <w:p w14:paraId="6964FC38" w14:textId="52BED3BD" w:rsidR="006214F8" w:rsidRPr="00251588" w:rsidRDefault="003B763D" w:rsidP="00294CF5">
      <w:pPr>
        <w:spacing w:line="0" w:lineRule="atLeast"/>
        <w:ind w:firstLineChars="200" w:firstLine="440"/>
        <w:rPr>
          <w:rFonts w:eastAsiaTheme="minorHAnsi"/>
          <w:sz w:val="22"/>
        </w:rPr>
      </w:pPr>
      <w:r w:rsidRPr="00251588">
        <w:rPr>
          <w:rFonts w:eastAsiaTheme="minorHAnsi" w:hint="eastAsia"/>
          <w:sz w:val="22"/>
        </w:rPr>
        <w:t xml:space="preserve">②　</w:t>
      </w:r>
      <w:r w:rsidR="006214F8" w:rsidRPr="00251588">
        <w:rPr>
          <w:rFonts w:eastAsiaTheme="minorHAnsi" w:hint="eastAsia"/>
          <w:sz w:val="22"/>
        </w:rPr>
        <w:t>書類規格　日本工業規格</w:t>
      </w:r>
      <w:r w:rsidR="006214F8" w:rsidRPr="00251588">
        <w:rPr>
          <w:rFonts w:eastAsiaTheme="minorHAnsi"/>
          <w:sz w:val="22"/>
        </w:rPr>
        <w:t>A4判（A3判の折り込み使用を認める。）</w:t>
      </w:r>
    </w:p>
    <w:p w14:paraId="6AC32E92" w14:textId="650A2F20" w:rsidR="00FB06AC" w:rsidRPr="00251588" w:rsidRDefault="003B763D" w:rsidP="00294CF5">
      <w:pPr>
        <w:spacing w:line="0" w:lineRule="atLeast"/>
        <w:ind w:firstLineChars="200" w:firstLine="440"/>
        <w:rPr>
          <w:rFonts w:eastAsiaTheme="minorHAnsi"/>
          <w:sz w:val="22"/>
        </w:rPr>
      </w:pPr>
      <w:r w:rsidRPr="00251588">
        <w:rPr>
          <w:rFonts w:eastAsiaTheme="minorHAnsi" w:hint="eastAsia"/>
          <w:sz w:val="22"/>
        </w:rPr>
        <w:t xml:space="preserve">③　</w:t>
      </w:r>
      <w:r w:rsidR="006214F8" w:rsidRPr="00251588">
        <w:rPr>
          <w:rFonts w:eastAsiaTheme="minorHAnsi" w:hint="eastAsia"/>
          <w:sz w:val="22"/>
        </w:rPr>
        <w:t>受付</w:t>
      </w:r>
      <w:r w:rsidR="00B94AF7" w:rsidRPr="00251588">
        <w:rPr>
          <w:rFonts w:eastAsiaTheme="minorHAnsi" w:hint="eastAsia"/>
          <w:sz w:val="22"/>
        </w:rPr>
        <w:t>時間</w:t>
      </w:r>
      <w:r w:rsidR="006214F8" w:rsidRPr="00251588">
        <w:rPr>
          <w:rFonts w:eastAsiaTheme="minorHAnsi" w:hint="eastAsia"/>
          <w:sz w:val="22"/>
        </w:rPr>
        <w:t xml:space="preserve">　</w:t>
      </w:r>
      <w:r w:rsidR="00FB06AC" w:rsidRPr="00251588">
        <w:rPr>
          <w:rFonts w:eastAsiaTheme="minorHAnsi" w:hint="eastAsia"/>
          <w:sz w:val="22"/>
        </w:rPr>
        <w:t>担当窓口での受付は、土・日・祝日を除く午前</w:t>
      </w:r>
      <w:r w:rsidR="00FB06AC" w:rsidRPr="00251588">
        <w:rPr>
          <w:rFonts w:eastAsiaTheme="minorHAnsi"/>
          <w:sz w:val="22"/>
        </w:rPr>
        <w:t>9時から午後5時までとする。</w:t>
      </w:r>
    </w:p>
    <w:p w14:paraId="3617DBD1" w14:textId="321A2304" w:rsidR="006214F8" w:rsidRPr="00251588" w:rsidRDefault="00DE5108" w:rsidP="007838BF">
      <w:pPr>
        <w:spacing w:line="0" w:lineRule="atLeast"/>
        <w:ind w:left="435"/>
        <w:rPr>
          <w:rFonts w:eastAsiaTheme="minorHAnsi"/>
          <w:sz w:val="22"/>
        </w:rPr>
      </w:pPr>
      <w:r w:rsidRPr="00251588">
        <w:rPr>
          <w:rFonts w:eastAsiaTheme="minorHAnsi" w:hint="eastAsia"/>
          <w:sz w:val="22"/>
        </w:rPr>
        <w:t>④</w:t>
      </w:r>
      <w:r w:rsidR="006214F8" w:rsidRPr="00251588">
        <w:rPr>
          <w:rFonts w:eastAsiaTheme="minorHAnsi" w:hint="eastAsia"/>
          <w:sz w:val="22"/>
        </w:rPr>
        <w:t xml:space="preserve">　提出書類　企画提案書（任意様式）</w:t>
      </w:r>
      <w:r w:rsidR="00E4640C">
        <w:rPr>
          <w:rFonts w:eastAsiaTheme="minorHAnsi" w:hint="eastAsia"/>
          <w:sz w:val="22"/>
        </w:rPr>
        <w:t>8</w:t>
      </w:r>
      <w:r w:rsidR="006214F8" w:rsidRPr="00251588">
        <w:rPr>
          <w:rFonts w:eastAsiaTheme="minorHAnsi" w:hint="eastAsia"/>
          <w:sz w:val="22"/>
        </w:rPr>
        <w:t>部</w:t>
      </w:r>
    </w:p>
    <w:bookmarkEnd w:id="3"/>
    <w:p w14:paraId="3BFFD76F" w14:textId="184DD268" w:rsidR="00B3475B" w:rsidRPr="00251588" w:rsidRDefault="00B3475B" w:rsidP="008576B2">
      <w:pPr>
        <w:spacing w:line="0" w:lineRule="atLeast"/>
        <w:rPr>
          <w:rFonts w:eastAsiaTheme="minorHAnsi"/>
          <w:sz w:val="22"/>
        </w:rPr>
      </w:pPr>
    </w:p>
    <w:p w14:paraId="7C8DA829" w14:textId="72BCB0EF" w:rsidR="001E7E0C" w:rsidRPr="00251588" w:rsidRDefault="001E7E0C" w:rsidP="008576B2">
      <w:pPr>
        <w:spacing w:line="0" w:lineRule="atLeast"/>
        <w:rPr>
          <w:rFonts w:eastAsiaTheme="minorHAnsi"/>
          <w:sz w:val="22"/>
        </w:rPr>
      </w:pPr>
      <w:r w:rsidRPr="00251588">
        <w:rPr>
          <w:rFonts w:eastAsiaTheme="minorHAnsi" w:hint="eastAsia"/>
          <w:sz w:val="22"/>
        </w:rPr>
        <w:t>（４）留意事項</w:t>
      </w:r>
    </w:p>
    <w:p w14:paraId="78D21707" w14:textId="5468B6F6" w:rsidR="00800671" w:rsidRPr="00251588" w:rsidRDefault="00800671" w:rsidP="00800671">
      <w:pPr>
        <w:spacing w:line="0" w:lineRule="atLeast"/>
        <w:ind w:firstLineChars="200" w:firstLine="440"/>
        <w:rPr>
          <w:rFonts w:eastAsiaTheme="minorHAnsi"/>
          <w:sz w:val="22"/>
        </w:rPr>
      </w:pPr>
      <w:r w:rsidRPr="00251588">
        <w:rPr>
          <w:rFonts w:eastAsiaTheme="minorHAnsi" w:hint="eastAsia"/>
          <w:sz w:val="22"/>
        </w:rPr>
        <w:t>①　企画提案書は別表にて示す評価項目にしたがって内容を記載するものとする。</w:t>
      </w:r>
    </w:p>
    <w:p w14:paraId="0A639924" w14:textId="4C4E7457" w:rsidR="001E7E0C" w:rsidRPr="00251588" w:rsidRDefault="00800671" w:rsidP="00800671">
      <w:pPr>
        <w:spacing w:line="0" w:lineRule="atLeast"/>
        <w:ind w:firstLineChars="200" w:firstLine="440"/>
        <w:rPr>
          <w:rFonts w:eastAsiaTheme="minorHAnsi"/>
          <w:sz w:val="22"/>
        </w:rPr>
      </w:pPr>
      <w:r w:rsidRPr="00251588">
        <w:rPr>
          <w:rFonts w:eastAsiaTheme="minorHAnsi" w:hint="eastAsia"/>
          <w:sz w:val="22"/>
        </w:rPr>
        <w:t>②</w:t>
      </w:r>
      <w:r w:rsidR="001E7E0C" w:rsidRPr="00251588">
        <w:rPr>
          <w:rFonts w:eastAsiaTheme="minorHAnsi" w:hint="eastAsia"/>
          <w:sz w:val="22"/>
        </w:rPr>
        <w:t xml:space="preserve">　提出された提案書等は返却しない。</w:t>
      </w:r>
    </w:p>
    <w:p w14:paraId="5947DBDA" w14:textId="20288BEF" w:rsidR="00294CF5" w:rsidRPr="00251588" w:rsidRDefault="00800671" w:rsidP="00800671">
      <w:pPr>
        <w:spacing w:line="0" w:lineRule="atLeast"/>
        <w:ind w:firstLineChars="200" w:firstLine="440"/>
        <w:rPr>
          <w:rFonts w:eastAsiaTheme="minorHAnsi"/>
          <w:sz w:val="22"/>
        </w:rPr>
      </w:pPr>
      <w:r w:rsidRPr="00251588">
        <w:rPr>
          <w:rFonts w:eastAsiaTheme="minorHAnsi" w:hint="eastAsia"/>
          <w:sz w:val="22"/>
        </w:rPr>
        <w:t>③</w:t>
      </w:r>
      <w:r w:rsidR="001E7E0C" w:rsidRPr="00251588">
        <w:rPr>
          <w:rFonts w:eastAsiaTheme="minorHAnsi" w:hint="eastAsia"/>
          <w:sz w:val="22"/>
        </w:rPr>
        <w:t xml:space="preserve">　提案に要する経費は、提案者の負担とする。</w:t>
      </w:r>
    </w:p>
    <w:p w14:paraId="4E4E141C" w14:textId="786EC37C" w:rsidR="00800671" w:rsidRPr="00251588" w:rsidRDefault="00800671" w:rsidP="00800671">
      <w:pPr>
        <w:spacing w:line="0" w:lineRule="atLeast"/>
        <w:ind w:firstLineChars="200" w:firstLine="440"/>
        <w:rPr>
          <w:rFonts w:eastAsiaTheme="minorHAnsi"/>
          <w:sz w:val="22"/>
        </w:rPr>
      </w:pPr>
      <w:r w:rsidRPr="00251588">
        <w:rPr>
          <w:rFonts w:eastAsiaTheme="minorHAnsi" w:hint="eastAsia"/>
          <w:sz w:val="22"/>
        </w:rPr>
        <w:t>④</w:t>
      </w:r>
      <w:r w:rsidR="001E7E0C" w:rsidRPr="00251588">
        <w:rPr>
          <w:rFonts w:eastAsiaTheme="minorHAnsi" w:hint="eastAsia"/>
          <w:sz w:val="22"/>
        </w:rPr>
        <w:t xml:space="preserve">　提出された参加表明書及び企画提案書は、それぞれの提出期限までは自由に改変できる</w:t>
      </w:r>
    </w:p>
    <w:p w14:paraId="06CFF578" w14:textId="294AFA56" w:rsidR="00800671" w:rsidRPr="00251588" w:rsidRDefault="001E7E0C" w:rsidP="00800671">
      <w:pPr>
        <w:spacing w:line="0" w:lineRule="atLeast"/>
        <w:ind w:firstLineChars="300" w:firstLine="660"/>
        <w:rPr>
          <w:rFonts w:eastAsiaTheme="minorHAnsi"/>
          <w:sz w:val="22"/>
        </w:rPr>
      </w:pPr>
      <w:r w:rsidRPr="00251588">
        <w:rPr>
          <w:rFonts w:eastAsiaTheme="minorHAnsi" w:hint="eastAsia"/>
          <w:sz w:val="22"/>
        </w:rPr>
        <w:t>ものとする。ただし、改変しようとする場合には、提出された書類を一旦持ち帰</w:t>
      </w:r>
      <w:r w:rsidR="00800671" w:rsidRPr="00251588">
        <w:rPr>
          <w:rFonts w:eastAsiaTheme="minorHAnsi" w:hint="eastAsia"/>
          <w:sz w:val="22"/>
        </w:rPr>
        <w:t>った後</w:t>
      </w:r>
      <w:r w:rsidRPr="00251588">
        <w:rPr>
          <w:rFonts w:eastAsiaTheme="minorHAnsi" w:hint="eastAsia"/>
          <w:sz w:val="22"/>
        </w:rPr>
        <w:t>、</w:t>
      </w:r>
    </w:p>
    <w:p w14:paraId="78334955" w14:textId="24666225" w:rsidR="001E7E0C" w:rsidRPr="00251588" w:rsidRDefault="001E7E0C" w:rsidP="00800671">
      <w:pPr>
        <w:spacing w:line="0" w:lineRule="atLeast"/>
        <w:ind w:firstLineChars="300" w:firstLine="660"/>
        <w:rPr>
          <w:rFonts w:eastAsiaTheme="minorHAnsi"/>
          <w:sz w:val="22"/>
        </w:rPr>
      </w:pPr>
      <w:r w:rsidRPr="00251588">
        <w:rPr>
          <w:rFonts w:eastAsiaTheme="minorHAnsi" w:hint="eastAsia"/>
          <w:sz w:val="22"/>
        </w:rPr>
        <w:t>改変された書類を改めて提出すること。</w:t>
      </w:r>
    </w:p>
    <w:p w14:paraId="64FEB0A9" w14:textId="77777777" w:rsidR="00251588" w:rsidRPr="00251588" w:rsidRDefault="00251588" w:rsidP="008576B2">
      <w:pPr>
        <w:spacing w:line="0" w:lineRule="atLeast"/>
        <w:rPr>
          <w:rFonts w:eastAsiaTheme="minorHAnsi"/>
          <w:b/>
          <w:bCs/>
          <w:sz w:val="22"/>
        </w:rPr>
      </w:pPr>
    </w:p>
    <w:p w14:paraId="32927792" w14:textId="169B75B0" w:rsidR="003B763D" w:rsidRPr="00251588" w:rsidRDefault="005267D0" w:rsidP="008576B2">
      <w:pPr>
        <w:spacing w:line="0" w:lineRule="atLeast"/>
        <w:rPr>
          <w:rFonts w:eastAsiaTheme="minorHAnsi"/>
          <w:b/>
          <w:bCs/>
          <w:sz w:val="22"/>
        </w:rPr>
      </w:pPr>
      <w:r w:rsidRPr="00251588">
        <w:rPr>
          <w:rFonts w:eastAsiaTheme="minorHAnsi" w:hint="eastAsia"/>
          <w:b/>
          <w:bCs/>
          <w:sz w:val="22"/>
        </w:rPr>
        <w:t>１０</w:t>
      </w:r>
      <w:r w:rsidR="003B763D" w:rsidRPr="00251588">
        <w:rPr>
          <w:rFonts w:eastAsiaTheme="minorHAnsi" w:hint="eastAsia"/>
          <w:b/>
          <w:bCs/>
          <w:sz w:val="22"/>
        </w:rPr>
        <w:t xml:space="preserve">　契約手続き</w:t>
      </w:r>
    </w:p>
    <w:p w14:paraId="74755C14" w14:textId="7ED477E9" w:rsidR="003B763D" w:rsidRPr="00251588" w:rsidRDefault="003B763D" w:rsidP="005267D0">
      <w:pPr>
        <w:spacing w:line="0" w:lineRule="atLeast"/>
        <w:ind w:left="440" w:hangingChars="200" w:hanging="440"/>
        <w:rPr>
          <w:rFonts w:eastAsiaTheme="minorHAnsi"/>
          <w:sz w:val="22"/>
        </w:rPr>
      </w:pPr>
      <w:r w:rsidRPr="00251588">
        <w:rPr>
          <w:rFonts w:eastAsiaTheme="minorHAnsi" w:hint="eastAsia"/>
          <w:sz w:val="22"/>
        </w:rPr>
        <w:t xml:space="preserve">　　</w:t>
      </w:r>
      <w:r w:rsidR="005267D0" w:rsidRPr="00251588">
        <w:rPr>
          <w:rFonts w:eastAsiaTheme="minorHAnsi" w:hint="eastAsia"/>
          <w:sz w:val="22"/>
        </w:rPr>
        <w:t xml:space="preserve">　</w:t>
      </w:r>
      <w:r w:rsidRPr="00251588">
        <w:rPr>
          <w:rFonts w:eastAsiaTheme="minorHAnsi" w:hint="eastAsia"/>
          <w:sz w:val="22"/>
        </w:rPr>
        <w:t>運営候補者の決定後、本市と運営事業者にて契約内容について協議し、契約締結のための仕様書等の調整を行ったうえで賃貸借契約を締結する。</w:t>
      </w:r>
    </w:p>
    <w:p w14:paraId="3B8809D6" w14:textId="77777777" w:rsidR="003B763D" w:rsidRPr="00251588" w:rsidRDefault="003B763D" w:rsidP="008576B2">
      <w:pPr>
        <w:spacing w:line="0" w:lineRule="atLeast"/>
        <w:rPr>
          <w:rFonts w:eastAsiaTheme="minorHAnsi"/>
          <w:sz w:val="22"/>
        </w:rPr>
      </w:pPr>
    </w:p>
    <w:p w14:paraId="6BBAB409" w14:textId="15F79C06" w:rsidR="001E7E0C" w:rsidRPr="00251588" w:rsidRDefault="005267D0" w:rsidP="008576B2">
      <w:pPr>
        <w:spacing w:line="0" w:lineRule="atLeast"/>
        <w:rPr>
          <w:rFonts w:eastAsiaTheme="minorHAnsi"/>
          <w:b/>
          <w:bCs/>
          <w:sz w:val="22"/>
        </w:rPr>
      </w:pPr>
      <w:r w:rsidRPr="00251588">
        <w:rPr>
          <w:rFonts w:eastAsiaTheme="minorHAnsi" w:hint="eastAsia"/>
          <w:b/>
          <w:bCs/>
          <w:sz w:val="22"/>
        </w:rPr>
        <w:t>１１</w:t>
      </w:r>
      <w:r w:rsidR="001E7E0C" w:rsidRPr="00251588">
        <w:rPr>
          <w:rFonts w:eastAsiaTheme="minorHAnsi" w:hint="eastAsia"/>
          <w:b/>
          <w:bCs/>
          <w:sz w:val="22"/>
        </w:rPr>
        <w:t xml:space="preserve">　注意事項</w:t>
      </w:r>
    </w:p>
    <w:p w14:paraId="68B6B10C" w14:textId="060F6EF5" w:rsidR="003B763D" w:rsidRPr="00251588" w:rsidRDefault="003B763D" w:rsidP="005267D0">
      <w:pPr>
        <w:spacing w:line="0" w:lineRule="atLeast"/>
        <w:ind w:left="440" w:hangingChars="200" w:hanging="440"/>
        <w:rPr>
          <w:rFonts w:eastAsiaTheme="minorHAnsi"/>
          <w:sz w:val="22"/>
        </w:rPr>
      </w:pPr>
      <w:r w:rsidRPr="00251588">
        <w:rPr>
          <w:rFonts w:eastAsiaTheme="minorHAnsi" w:hint="eastAsia"/>
          <w:sz w:val="22"/>
        </w:rPr>
        <w:t xml:space="preserve">　</w:t>
      </w:r>
      <w:r w:rsidR="005267D0" w:rsidRPr="00251588">
        <w:rPr>
          <w:rFonts w:eastAsiaTheme="minorHAnsi" w:hint="eastAsia"/>
          <w:sz w:val="22"/>
        </w:rPr>
        <w:t xml:space="preserve">　　</w:t>
      </w:r>
      <w:r w:rsidRPr="00251588">
        <w:rPr>
          <w:rFonts w:eastAsiaTheme="minorHAnsi" w:hint="eastAsia"/>
          <w:sz w:val="22"/>
        </w:rPr>
        <w:t>提案者及び運営候補者に次に掲げる事由が生じた場合は、プロポーザルの参加資格又は運営候補者の決定を取り消す。</w:t>
      </w:r>
    </w:p>
    <w:p w14:paraId="43B3022F" w14:textId="648F9B8A" w:rsidR="003B763D" w:rsidRPr="00251588" w:rsidRDefault="003B763D" w:rsidP="003B763D">
      <w:pPr>
        <w:spacing w:line="0" w:lineRule="atLeast"/>
        <w:ind w:firstLineChars="300" w:firstLine="660"/>
        <w:rPr>
          <w:rFonts w:eastAsiaTheme="minorHAnsi"/>
          <w:sz w:val="22"/>
        </w:rPr>
      </w:pPr>
      <w:r w:rsidRPr="00251588">
        <w:rPr>
          <w:rFonts w:eastAsiaTheme="minorHAnsi" w:hint="eastAsia"/>
          <w:sz w:val="22"/>
        </w:rPr>
        <w:t xml:space="preserve">①　</w:t>
      </w:r>
      <w:r w:rsidR="00E4640C" w:rsidRPr="007325B6">
        <w:rPr>
          <w:rFonts w:eastAsiaTheme="minorHAnsi" w:hint="eastAsia"/>
          <w:b/>
          <w:bCs/>
          <w:sz w:val="22"/>
        </w:rPr>
        <w:t>（</w:t>
      </w:r>
      <w:r w:rsidR="007838BF" w:rsidRPr="00251588">
        <w:rPr>
          <w:rFonts w:eastAsiaTheme="minorHAnsi" w:hint="eastAsia"/>
          <w:b/>
          <w:bCs/>
          <w:sz w:val="22"/>
        </w:rPr>
        <w:t>３</w:t>
      </w:r>
      <w:r w:rsidRPr="00251588">
        <w:rPr>
          <w:rFonts w:eastAsiaTheme="minorHAnsi" w:hint="eastAsia"/>
          <w:b/>
          <w:bCs/>
          <w:sz w:val="22"/>
        </w:rPr>
        <w:t xml:space="preserve">　申請資格</w:t>
      </w:r>
      <w:r w:rsidR="00E4640C">
        <w:rPr>
          <w:rFonts w:eastAsiaTheme="minorHAnsi" w:hint="eastAsia"/>
          <w:b/>
          <w:bCs/>
          <w:sz w:val="22"/>
        </w:rPr>
        <w:t>）</w:t>
      </w:r>
      <w:r w:rsidR="007838BF" w:rsidRPr="00251588">
        <w:rPr>
          <w:rFonts w:eastAsiaTheme="minorHAnsi" w:hint="eastAsia"/>
          <w:sz w:val="22"/>
        </w:rPr>
        <w:t>に記載の申請資格</w:t>
      </w:r>
      <w:r w:rsidRPr="00251588">
        <w:rPr>
          <w:rFonts w:eastAsiaTheme="minorHAnsi" w:hint="eastAsia"/>
          <w:sz w:val="22"/>
        </w:rPr>
        <w:t>を満たさなくなった場合</w:t>
      </w:r>
    </w:p>
    <w:p w14:paraId="4567A356" w14:textId="77777777" w:rsidR="003B763D" w:rsidRPr="00251588" w:rsidRDefault="003B763D" w:rsidP="003B763D">
      <w:pPr>
        <w:spacing w:line="0" w:lineRule="atLeast"/>
        <w:ind w:firstLineChars="300" w:firstLine="660"/>
        <w:rPr>
          <w:rFonts w:eastAsiaTheme="minorHAnsi"/>
          <w:sz w:val="22"/>
        </w:rPr>
      </w:pPr>
      <w:r w:rsidRPr="00251588">
        <w:rPr>
          <w:rFonts w:eastAsiaTheme="minorHAnsi" w:hint="eastAsia"/>
          <w:sz w:val="22"/>
        </w:rPr>
        <w:t>②　提出書類に虚偽の記載があった場合</w:t>
      </w:r>
    </w:p>
    <w:p w14:paraId="4474B144" w14:textId="33F1E10D" w:rsidR="001E7E0C" w:rsidRPr="00251588" w:rsidRDefault="003B763D" w:rsidP="003B763D">
      <w:pPr>
        <w:spacing w:line="0" w:lineRule="atLeast"/>
        <w:ind w:firstLineChars="300" w:firstLine="660"/>
        <w:rPr>
          <w:rFonts w:eastAsiaTheme="minorHAnsi"/>
          <w:sz w:val="22"/>
        </w:rPr>
      </w:pPr>
      <w:r w:rsidRPr="00251588">
        <w:rPr>
          <w:rFonts w:eastAsiaTheme="minorHAnsi" w:hint="eastAsia"/>
          <w:sz w:val="22"/>
        </w:rPr>
        <w:t>③　審査の公平性に影響を与える行為があったと認められる場合</w:t>
      </w:r>
    </w:p>
    <w:p w14:paraId="1EC470EF" w14:textId="77777777" w:rsidR="005267D0" w:rsidRPr="00251588" w:rsidRDefault="005267D0" w:rsidP="008576B2">
      <w:pPr>
        <w:spacing w:line="0" w:lineRule="atLeast"/>
        <w:rPr>
          <w:rFonts w:eastAsiaTheme="minorHAnsi"/>
          <w:b/>
          <w:sz w:val="22"/>
        </w:rPr>
      </w:pPr>
    </w:p>
    <w:p w14:paraId="2F42A3FC" w14:textId="220B18D5" w:rsidR="00427F8C" w:rsidRPr="00251588" w:rsidRDefault="00A524AE" w:rsidP="008576B2">
      <w:pPr>
        <w:spacing w:line="0" w:lineRule="atLeast"/>
        <w:rPr>
          <w:rFonts w:eastAsiaTheme="minorHAnsi"/>
          <w:b/>
          <w:sz w:val="22"/>
        </w:rPr>
      </w:pPr>
      <w:r w:rsidRPr="00251588">
        <w:rPr>
          <w:rFonts w:eastAsiaTheme="minorHAnsi" w:hint="eastAsia"/>
          <w:b/>
          <w:sz w:val="22"/>
        </w:rPr>
        <w:t>１</w:t>
      </w:r>
      <w:r w:rsidR="005267D0" w:rsidRPr="00251588">
        <w:rPr>
          <w:rFonts w:eastAsiaTheme="minorHAnsi" w:hint="eastAsia"/>
          <w:b/>
          <w:sz w:val="22"/>
        </w:rPr>
        <w:t>２</w:t>
      </w:r>
      <w:r w:rsidR="00427F8C" w:rsidRPr="00251588">
        <w:rPr>
          <w:rFonts w:eastAsiaTheme="minorHAnsi" w:hint="eastAsia"/>
          <w:b/>
          <w:sz w:val="22"/>
        </w:rPr>
        <w:t xml:space="preserve">　所管課</w:t>
      </w:r>
      <w:r w:rsidR="001D7DC3" w:rsidRPr="00251588">
        <w:rPr>
          <w:rFonts w:eastAsiaTheme="minorHAnsi" w:hint="eastAsia"/>
          <w:b/>
          <w:sz w:val="22"/>
        </w:rPr>
        <w:t>（</w:t>
      </w:r>
      <w:r w:rsidR="00427F8C" w:rsidRPr="00251588">
        <w:rPr>
          <w:rFonts w:eastAsiaTheme="minorHAnsi" w:hint="eastAsia"/>
          <w:b/>
          <w:sz w:val="22"/>
        </w:rPr>
        <w:t>問い合わせ及び書類提出先</w:t>
      </w:r>
      <w:r w:rsidR="001D7DC3" w:rsidRPr="00251588">
        <w:rPr>
          <w:rFonts w:eastAsiaTheme="minorHAnsi" w:hint="eastAsia"/>
          <w:b/>
          <w:sz w:val="22"/>
        </w:rPr>
        <w:t>）</w:t>
      </w:r>
    </w:p>
    <w:p w14:paraId="2A99C39B" w14:textId="6EFD19D2" w:rsidR="00427F8C" w:rsidRPr="00251588" w:rsidRDefault="00427F8C" w:rsidP="008576B2">
      <w:pPr>
        <w:spacing w:line="0" w:lineRule="atLeast"/>
        <w:ind w:left="1100" w:hangingChars="500" w:hanging="1100"/>
        <w:rPr>
          <w:rFonts w:eastAsiaTheme="minorHAnsi"/>
          <w:sz w:val="22"/>
        </w:rPr>
      </w:pPr>
      <w:r w:rsidRPr="00251588">
        <w:rPr>
          <w:rFonts w:eastAsiaTheme="minorHAnsi" w:hint="eastAsia"/>
          <w:sz w:val="22"/>
        </w:rPr>
        <w:t xml:space="preserve">　　</w:t>
      </w:r>
      <w:r w:rsidR="005267D0" w:rsidRPr="00251588">
        <w:rPr>
          <w:rFonts w:eastAsiaTheme="minorHAnsi" w:hint="eastAsia"/>
          <w:sz w:val="22"/>
        </w:rPr>
        <w:t xml:space="preserve">　</w:t>
      </w:r>
      <w:r w:rsidRPr="00251588">
        <w:rPr>
          <w:rFonts w:eastAsiaTheme="minorHAnsi" w:hint="eastAsia"/>
          <w:sz w:val="22"/>
        </w:rPr>
        <w:t>所管課は以下の</w:t>
      </w:r>
      <w:r w:rsidR="00EC49B7" w:rsidRPr="00251588">
        <w:rPr>
          <w:rFonts w:eastAsiaTheme="minorHAnsi" w:hint="eastAsia"/>
          <w:sz w:val="22"/>
        </w:rPr>
        <w:t>とおり</w:t>
      </w:r>
      <w:r w:rsidRPr="00251588">
        <w:rPr>
          <w:rFonts w:eastAsiaTheme="minorHAnsi" w:hint="eastAsia"/>
          <w:sz w:val="22"/>
        </w:rPr>
        <w:t>である。</w:t>
      </w:r>
    </w:p>
    <w:p w14:paraId="67F1C89B" w14:textId="69E31000" w:rsidR="00427F8C" w:rsidRPr="00251588" w:rsidRDefault="00427F8C" w:rsidP="008576B2">
      <w:pPr>
        <w:spacing w:line="0" w:lineRule="atLeast"/>
        <w:ind w:leftChars="200" w:left="1080" w:hangingChars="300" w:hanging="660"/>
        <w:rPr>
          <w:rFonts w:eastAsiaTheme="minorHAnsi"/>
          <w:sz w:val="22"/>
        </w:rPr>
      </w:pPr>
      <w:r w:rsidRPr="00251588">
        <w:rPr>
          <w:rFonts w:eastAsiaTheme="minorHAnsi" w:hint="eastAsia"/>
          <w:sz w:val="22"/>
        </w:rPr>
        <w:t>名称</w:t>
      </w:r>
      <w:r w:rsidR="00FA7247" w:rsidRPr="00251588">
        <w:rPr>
          <w:rFonts w:eastAsiaTheme="minorHAnsi" w:hint="eastAsia"/>
          <w:sz w:val="22"/>
        </w:rPr>
        <w:t>：</w:t>
      </w:r>
      <w:r w:rsidRPr="00251588">
        <w:rPr>
          <w:rFonts w:eastAsiaTheme="minorHAnsi" w:hint="eastAsia"/>
          <w:sz w:val="22"/>
        </w:rPr>
        <w:t>えびの市観光商工課　観光係</w:t>
      </w:r>
    </w:p>
    <w:p w14:paraId="41A9BE19" w14:textId="1138DFD6" w:rsidR="00427F8C" w:rsidRPr="00251588" w:rsidRDefault="00427F8C" w:rsidP="008576B2">
      <w:pPr>
        <w:spacing w:line="0" w:lineRule="atLeast"/>
        <w:ind w:leftChars="200" w:left="1080" w:hangingChars="300" w:hanging="660"/>
        <w:rPr>
          <w:rFonts w:eastAsiaTheme="minorHAnsi"/>
          <w:sz w:val="22"/>
        </w:rPr>
      </w:pPr>
      <w:r w:rsidRPr="00251588">
        <w:rPr>
          <w:rFonts w:eastAsiaTheme="minorHAnsi" w:hint="eastAsia"/>
          <w:sz w:val="22"/>
        </w:rPr>
        <w:t>住所</w:t>
      </w:r>
      <w:r w:rsidR="00FA7247" w:rsidRPr="00251588">
        <w:rPr>
          <w:rFonts w:eastAsiaTheme="minorHAnsi" w:hint="eastAsia"/>
          <w:sz w:val="22"/>
        </w:rPr>
        <w:t>：</w:t>
      </w:r>
      <w:r w:rsidRPr="00251588">
        <w:rPr>
          <w:rFonts w:eastAsiaTheme="minorHAnsi" w:hint="eastAsia"/>
          <w:sz w:val="22"/>
        </w:rPr>
        <w:t>〒889－4292　宮崎県えびの市大字栗下1292番地</w:t>
      </w:r>
    </w:p>
    <w:p w14:paraId="058215DF" w14:textId="2E4A22DA" w:rsidR="00427F8C" w:rsidRPr="00251588" w:rsidRDefault="00427F8C" w:rsidP="00FA7247">
      <w:pPr>
        <w:spacing w:line="0" w:lineRule="atLeast"/>
        <w:ind w:left="1100" w:hangingChars="500" w:hanging="1100"/>
        <w:rPr>
          <w:rFonts w:eastAsiaTheme="minorHAnsi"/>
          <w:sz w:val="22"/>
        </w:rPr>
      </w:pPr>
      <w:r w:rsidRPr="00251588">
        <w:rPr>
          <w:rFonts w:eastAsiaTheme="minorHAnsi" w:hint="eastAsia"/>
          <w:sz w:val="22"/>
        </w:rPr>
        <w:t xml:space="preserve">　　電話</w:t>
      </w:r>
      <w:r w:rsidR="00FA7247" w:rsidRPr="00251588">
        <w:rPr>
          <w:rFonts w:eastAsiaTheme="minorHAnsi" w:hint="eastAsia"/>
          <w:sz w:val="22"/>
        </w:rPr>
        <w:t>：</w:t>
      </w:r>
      <w:r w:rsidRPr="00251588">
        <w:rPr>
          <w:rFonts w:eastAsiaTheme="minorHAnsi" w:hint="eastAsia"/>
          <w:sz w:val="22"/>
        </w:rPr>
        <w:t>0984－35－1114</w:t>
      </w:r>
      <w:r w:rsidR="00FA7247" w:rsidRPr="00251588">
        <w:rPr>
          <w:rFonts w:eastAsiaTheme="minorHAnsi" w:hint="eastAsia"/>
          <w:sz w:val="22"/>
        </w:rPr>
        <w:t xml:space="preserve">（直通）　</w:t>
      </w:r>
      <w:r w:rsidRPr="00251588">
        <w:rPr>
          <w:rFonts w:eastAsiaTheme="minorHAnsi" w:hint="eastAsia"/>
          <w:sz w:val="22"/>
        </w:rPr>
        <w:t>FAX</w:t>
      </w:r>
      <w:r w:rsidR="00FA7247" w:rsidRPr="00251588">
        <w:rPr>
          <w:rFonts w:eastAsiaTheme="minorHAnsi" w:hint="eastAsia"/>
          <w:sz w:val="22"/>
        </w:rPr>
        <w:t>：</w:t>
      </w:r>
      <w:r w:rsidRPr="00251588">
        <w:rPr>
          <w:rFonts w:eastAsiaTheme="minorHAnsi" w:hint="eastAsia"/>
          <w:sz w:val="22"/>
        </w:rPr>
        <w:t>0984－35－0401</w:t>
      </w:r>
      <w:r w:rsidR="00FA7247" w:rsidRPr="00251588">
        <w:rPr>
          <w:rFonts w:eastAsiaTheme="minorHAnsi" w:hint="eastAsia"/>
          <w:sz w:val="22"/>
        </w:rPr>
        <w:t>（代表）</w:t>
      </w:r>
    </w:p>
    <w:p w14:paraId="48C85F6C" w14:textId="4A018FD2" w:rsidR="00294CF5" w:rsidRPr="00251588" w:rsidRDefault="00427F8C" w:rsidP="00294CF5">
      <w:pPr>
        <w:spacing w:line="0" w:lineRule="atLeast"/>
        <w:ind w:left="435"/>
        <w:rPr>
          <w:rStyle w:val="a4"/>
          <w:rFonts w:eastAsiaTheme="minorHAnsi"/>
          <w:color w:val="auto"/>
          <w:sz w:val="22"/>
          <w:u w:val="none"/>
        </w:rPr>
      </w:pPr>
      <w:r w:rsidRPr="00251588">
        <w:rPr>
          <w:rFonts w:eastAsiaTheme="minorHAnsi" w:hint="eastAsia"/>
          <w:sz w:val="22"/>
        </w:rPr>
        <w:t>E-mai</w:t>
      </w:r>
      <w:r w:rsidRPr="00251588">
        <w:rPr>
          <w:rFonts w:eastAsiaTheme="minorHAnsi"/>
          <w:sz w:val="22"/>
        </w:rPr>
        <w:t>l</w:t>
      </w:r>
      <w:r w:rsidR="00FA7247" w:rsidRPr="00251588">
        <w:rPr>
          <w:rFonts w:eastAsiaTheme="minorHAnsi" w:hint="eastAsia"/>
          <w:sz w:val="22"/>
        </w:rPr>
        <w:t>：</w:t>
      </w:r>
      <w:hyperlink r:id="rId8" w:history="1">
        <w:r w:rsidR="00FA7247" w:rsidRPr="00251588">
          <w:rPr>
            <w:rStyle w:val="a4"/>
            <w:rFonts w:eastAsiaTheme="minorHAnsi" w:hint="eastAsia"/>
            <w:color w:val="auto"/>
            <w:sz w:val="22"/>
          </w:rPr>
          <w:t>kankoshoko@city.ebino.lg.jp</w:t>
        </w:r>
      </w:hyperlink>
      <w:r w:rsidR="00294CF5" w:rsidRPr="00251588">
        <w:rPr>
          <w:rStyle w:val="a4"/>
          <w:rFonts w:eastAsiaTheme="minorHAnsi"/>
          <w:color w:val="auto"/>
          <w:sz w:val="22"/>
          <w:u w:val="none"/>
        </w:rPr>
        <w:br w:type="page"/>
      </w:r>
    </w:p>
    <w:p w14:paraId="203DA7CB" w14:textId="77777777" w:rsidR="00E520C3" w:rsidRDefault="00E520C3" w:rsidP="001F4F27">
      <w:pPr>
        <w:spacing w:line="0" w:lineRule="atLeast"/>
        <w:rPr>
          <w:rStyle w:val="a4"/>
          <w:rFonts w:eastAsiaTheme="minorHAnsi"/>
          <w:color w:val="auto"/>
          <w:sz w:val="22"/>
          <w:u w:val="none"/>
        </w:rPr>
        <w:sectPr w:rsidR="00E520C3" w:rsidSect="00A90CDB">
          <w:footerReference w:type="default" r:id="rId9"/>
          <w:footerReference w:type="first" r:id="rId10"/>
          <w:pgSz w:w="11906" w:h="16838"/>
          <w:pgMar w:top="1440" w:right="1080" w:bottom="1440" w:left="1080" w:header="851" w:footer="992" w:gutter="0"/>
          <w:pgNumType w:fmt="decimalFullWidth" w:start="0"/>
          <w:cols w:space="425"/>
          <w:titlePg/>
          <w:docGrid w:type="lines" w:linePitch="360"/>
        </w:sectPr>
      </w:pPr>
    </w:p>
    <w:p w14:paraId="7F2D9F5C" w14:textId="4047DEDD" w:rsidR="001F4F27" w:rsidRPr="00251588" w:rsidRDefault="001F4F27" w:rsidP="001F4F27">
      <w:pPr>
        <w:spacing w:line="0" w:lineRule="atLeast"/>
        <w:rPr>
          <w:rStyle w:val="a4"/>
          <w:rFonts w:eastAsiaTheme="minorHAnsi"/>
          <w:color w:val="auto"/>
          <w:sz w:val="22"/>
          <w:u w:val="none"/>
        </w:rPr>
      </w:pPr>
      <w:r w:rsidRPr="00251588">
        <w:rPr>
          <w:rStyle w:val="a4"/>
          <w:rFonts w:eastAsiaTheme="minorHAnsi" w:hint="eastAsia"/>
          <w:color w:val="auto"/>
          <w:sz w:val="22"/>
          <w:u w:val="none"/>
        </w:rPr>
        <w:lastRenderedPageBreak/>
        <w:t>（別紙）</w:t>
      </w:r>
    </w:p>
    <w:p w14:paraId="3047EFF9" w14:textId="77777777" w:rsidR="001F4F27" w:rsidRPr="00251588" w:rsidRDefault="001F4F27" w:rsidP="001F4F27">
      <w:pPr>
        <w:spacing w:line="0" w:lineRule="atLeast"/>
        <w:rPr>
          <w:rStyle w:val="a4"/>
          <w:rFonts w:eastAsiaTheme="minorHAnsi"/>
          <w:color w:val="auto"/>
          <w:sz w:val="22"/>
        </w:rPr>
      </w:pPr>
    </w:p>
    <w:tbl>
      <w:tblPr>
        <w:tblStyle w:val="a3"/>
        <w:tblW w:w="9776" w:type="dxa"/>
        <w:jc w:val="center"/>
        <w:tblLayout w:type="fixed"/>
        <w:tblLook w:val="04A0" w:firstRow="1" w:lastRow="0" w:firstColumn="1" w:lastColumn="0" w:noHBand="0" w:noVBand="1"/>
      </w:tblPr>
      <w:tblGrid>
        <w:gridCol w:w="562"/>
        <w:gridCol w:w="1418"/>
        <w:gridCol w:w="6379"/>
        <w:gridCol w:w="748"/>
        <w:gridCol w:w="669"/>
      </w:tblGrid>
      <w:tr w:rsidR="00251588" w:rsidRPr="00454ECD" w14:paraId="481F1D72" w14:textId="47811745" w:rsidTr="00251588">
        <w:trPr>
          <w:jc w:val="center"/>
        </w:trPr>
        <w:tc>
          <w:tcPr>
            <w:tcW w:w="1980" w:type="dxa"/>
            <w:gridSpan w:val="2"/>
          </w:tcPr>
          <w:p w14:paraId="2E408D2C" w14:textId="77777777" w:rsidR="003302DA" w:rsidRPr="0097265F" w:rsidRDefault="003302DA" w:rsidP="00A5223D">
            <w:pPr>
              <w:spacing w:line="0" w:lineRule="atLeast"/>
              <w:rPr>
                <w:rFonts w:eastAsiaTheme="minorHAnsi"/>
                <w:sz w:val="22"/>
              </w:rPr>
            </w:pPr>
            <w:r w:rsidRPr="0097265F">
              <w:rPr>
                <w:rFonts w:eastAsiaTheme="minorHAnsi" w:hint="eastAsia"/>
                <w:sz w:val="22"/>
              </w:rPr>
              <w:t>評価項目</w:t>
            </w:r>
          </w:p>
        </w:tc>
        <w:tc>
          <w:tcPr>
            <w:tcW w:w="6379" w:type="dxa"/>
          </w:tcPr>
          <w:p w14:paraId="7D74A6C6" w14:textId="77777777" w:rsidR="003302DA" w:rsidRPr="0097265F" w:rsidRDefault="003302DA" w:rsidP="00A5223D">
            <w:pPr>
              <w:spacing w:line="0" w:lineRule="atLeast"/>
              <w:rPr>
                <w:rFonts w:eastAsiaTheme="minorHAnsi"/>
                <w:sz w:val="22"/>
              </w:rPr>
            </w:pPr>
            <w:r w:rsidRPr="0097265F">
              <w:rPr>
                <w:rFonts w:eastAsiaTheme="minorHAnsi" w:hint="eastAsia"/>
                <w:sz w:val="22"/>
              </w:rPr>
              <w:t>評価基準</w:t>
            </w:r>
          </w:p>
        </w:tc>
        <w:tc>
          <w:tcPr>
            <w:tcW w:w="748" w:type="dxa"/>
          </w:tcPr>
          <w:p w14:paraId="7F2EF94E" w14:textId="77777777" w:rsidR="003302DA" w:rsidRPr="0097265F" w:rsidRDefault="003302DA" w:rsidP="00251588">
            <w:pPr>
              <w:spacing w:line="0" w:lineRule="atLeast"/>
              <w:jc w:val="center"/>
              <w:rPr>
                <w:rFonts w:eastAsiaTheme="minorHAnsi"/>
                <w:sz w:val="22"/>
              </w:rPr>
            </w:pPr>
            <w:r w:rsidRPr="0097265F">
              <w:rPr>
                <w:rFonts w:eastAsiaTheme="minorHAnsi" w:hint="eastAsia"/>
                <w:sz w:val="22"/>
              </w:rPr>
              <w:t>配点</w:t>
            </w:r>
          </w:p>
        </w:tc>
        <w:tc>
          <w:tcPr>
            <w:tcW w:w="669" w:type="dxa"/>
          </w:tcPr>
          <w:p w14:paraId="3E66950C" w14:textId="344ABD4E" w:rsidR="003302DA" w:rsidRPr="0097265F" w:rsidRDefault="003302DA" w:rsidP="00251588">
            <w:pPr>
              <w:spacing w:line="0" w:lineRule="atLeast"/>
              <w:jc w:val="center"/>
              <w:rPr>
                <w:rFonts w:eastAsiaTheme="minorHAnsi"/>
                <w:sz w:val="22"/>
              </w:rPr>
            </w:pPr>
            <w:r w:rsidRPr="0097265F">
              <w:rPr>
                <w:rFonts w:eastAsiaTheme="minorHAnsi" w:hint="eastAsia"/>
                <w:sz w:val="22"/>
              </w:rPr>
              <w:t>総合</w:t>
            </w:r>
          </w:p>
        </w:tc>
      </w:tr>
      <w:tr w:rsidR="00251588" w:rsidRPr="00454ECD" w14:paraId="75FE33CB" w14:textId="77777777" w:rsidTr="00251588">
        <w:trPr>
          <w:jc w:val="center"/>
        </w:trPr>
        <w:tc>
          <w:tcPr>
            <w:tcW w:w="562" w:type="dxa"/>
            <w:vMerge w:val="restart"/>
            <w:vAlign w:val="center"/>
          </w:tcPr>
          <w:p w14:paraId="3D35B37E" w14:textId="008D66AD" w:rsidR="00BE13F0" w:rsidRPr="0097265F" w:rsidRDefault="00BE13F0" w:rsidP="00A5223D">
            <w:pPr>
              <w:spacing w:line="0" w:lineRule="atLeast"/>
              <w:rPr>
                <w:rFonts w:eastAsiaTheme="minorHAnsi"/>
                <w:sz w:val="22"/>
              </w:rPr>
            </w:pPr>
            <w:r w:rsidRPr="0097265F">
              <w:rPr>
                <w:rFonts w:eastAsiaTheme="minorHAnsi" w:hint="eastAsia"/>
                <w:sz w:val="22"/>
              </w:rPr>
              <w:t>企画提案</w:t>
            </w:r>
          </w:p>
        </w:tc>
        <w:tc>
          <w:tcPr>
            <w:tcW w:w="1418" w:type="dxa"/>
          </w:tcPr>
          <w:p w14:paraId="5033BECA" w14:textId="12EE175C" w:rsidR="00BE13F0" w:rsidRPr="0097265F" w:rsidRDefault="00BE13F0" w:rsidP="00A5223D">
            <w:pPr>
              <w:spacing w:line="0" w:lineRule="atLeast"/>
              <w:rPr>
                <w:rFonts w:eastAsiaTheme="minorHAnsi"/>
                <w:sz w:val="22"/>
              </w:rPr>
            </w:pPr>
            <w:r w:rsidRPr="0097265F">
              <w:rPr>
                <w:rFonts w:eastAsiaTheme="minorHAnsi" w:hint="eastAsia"/>
                <w:sz w:val="22"/>
              </w:rPr>
              <w:t>事業内容</w:t>
            </w:r>
          </w:p>
        </w:tc>
        <w:tc>
          <w:tcPr>
            <w:tcW w:w="6379" w:type="dxa"/>
          </w:tcPr>
          <w:p w14:paraId="6C2B394D" w14:textId="0B42AFFA" w:rsidR="00BE13F0" w:rsidRPr="0097265F" w:rsidRDefault="00BE13F0" w:rsidP="00A5223D">
            <w:pPr>
              <w:spacing w:line="0" w:lineRule="atLeast"/>
              <w:rPr>
                <w:rFonts w:eastAsiaTheme="minorHAnsi"/>
                <w:sz w:val="22"/>
              </w:rPr>
            </w:pPr>
            <w:r w:rsidRPr="0097265F">
              <w:rPr>
                <w:rFonts w:eastAsiaTheme="minorHAnsi" w:hint="eastAsia"/>
                <w:sz w:val="22"/>
              </w:rPr>
              <w:t>募集要項</w:t>
            </w:r>
            <w:r w:rsidR="00523256" w:rsidRPr="0097265F">
              <w:rPr>
                <w:rFonts w:eastAsiaTheme="minorHAnsi" w:hint="eastAsia"/>
                <w:sz w:val="22"/>
              </w:rPr>
              <w:t>に</w:t>
            </w:r>
            <w:r w:rsidRPr="0097265F">
              <w:rPr>
                <w:rFonts w:eastAsiaTheme="minorHAnsi" w:hint="eastAsia"/>
                <w:sz w:val="22"/>
              </w:rPr>
              <w:t>記載</w:t>
            </w:r>
            <w:r w:rsidR="00523256" w:rsidRPr="0097265F">
              <w:rPr>
                <w:rFonts w:eastAsiaTheme="minorHAnsi" w:hint="eastAsia"/>
                <w:sz w:val="22"/>
              </w:rPr>
              <w:t>された</w:t>
            </w:r>
            <w:r w:rsidRPr="0097265F">
              <w:rPr>
                <w:rFonts w:eastAsiaTheme="minorHAnsi" w:hint="eastAsia"/>
                <w:sz w:val="22"/>
              </w:rPr>
              <w:t>事業の条件等に照らして、事業内容は適切</w:t>
            </w:r>
            <w:r w:rsidR="00C87D9D" w:rsidRPr="0097265F">
              <w:rPr>
                <w:rFonts w:eastAsiaTheme="minorHAnsi" w:hint="eastAsia"/>
                <w:sz w:val="22"/>
              </w:rPr>
              <w:t>である</w:t>
            </w:r>
            <w:r w:rsidRPr="0097265F">
              <w:rPr>
                <w:rFonts w:eastAsiaTheme="minorHAnsi" w:hint="eastAsia"/>
                <w:sz w:val="22"/>
              </w:rPr>
              <w:t>か。</w:t>
            </w:r>
          </w:p>
        </w:tc>
        <w:tc>
          <w:tcPr>
            <w:tcW w:w="748" w:type="dxa"/>
            <w:vAlign w:val="center"/>
          </w:tcPr>
          <w:p w14:paraId="51422AB8" w14:textId="31486F6B" w:rsidR="00BE13F0" w:rsidRPr="0097265F" w:rsidRDefault="00BE13F0" w:rsidP="00251588">
            <w:pPr>
              <w:spacing w:line="0" w:lineRule="atLeast"/>
              <w:jc w:val="center"/>
              <w:rPr>
                <w:rFonts w:eastAsiaTheme="minorHAnsi"/>
                <w:sz w:val="22"/>
              </w:rPr>
            </w:pPr>
            <w:r w:rsidRPr="0097265F">
              <w:rPr>
                <w:rFonts w:eastAsiaTheme="minorHAnsi" w:hint="eastAsia"/>
                <w:sz w:val="22"/>
              </w:rPr>
              <w:t>15</w:t>
            </w:r>
          </w:p>
        </w:tc>
        <w:tc>
          <w:tcPr>
            <w:tcW w:w="669" w:type="dxa"/>
            <w:vMerge w:val="restart"/>
            <w:vAlign w:val="center"/>
          </w:tcPr>
          <w:p w14:paraId="726DB679" w14:textId="0E0E7C57" w:rsidR="00BE13F0" w:rsidRPr="0097265F" w:rsidRDefault="00BE13F0" w:rsidP="00251588">
            <w:pPr>
              <w:spacing w:line="0" w:lineRule="atLeast"/>
              <w:jc w:val="center"/>
              <w:rPr>
                <w:rFonts w:eastAsiaTheme="minorHAnsi"/>
                <w:sz w:val="22"/>
              </w:rPr>
            </w:pPr>
            <w:r w:rsidRPr="0097265F">
              <w:rPr>
                <w:rFonts w:eastAsiaTheme="minorHAnsi" w:hint="eastAsia"/>
                <w:sz w:val="22"/>
              </w:rPr>
              <w:t>80</w:t>
            </w:r>
          </w:p>
        </w:tc>
      </w:tr>
      <w:tr w:rsidR="00251588" w:rsidRPr="00454ECD" w14:paraId="67987F04" w14:textId="0070C52E" w:rsidTr="00251588">
        <w:trPr>
          <w:jc w:val="center"/>
        </w:trPr>
        <w:tc>
          <w:tcPr>
            <w:tcW w:w="562" w:type="dxa"/>
            <w:vMerge/>
            <w:vAlign w:val="center"/>
          </w:tcPr>
          <w:p w14:paraId="6CB97ED8" w14:textId="0A231FF3" w:rsidR="00BE13F0" w:rsidRPr="0097265F" w:rsidRDefault="00BE13F0" w:rsidP="00A5223D">
            <w:pPr>
              <w:spacing w:line="0" w:lineRule="atLeast"/>
              <w:rPr>
                <w:rFonts w:eastAsiaTheme="minorHAnsi"/>
                <w:sz w:val="22"/>
              </w:rPr>
            </w:pPr>
          </w:p>
        </w:tc>
        <w:tc>
          <w:tcPr>
            <w:tcW w:w="1418" w:type="dxa"/>
          </w:tcPr>
          <w:p w14:paraId="23441BE8" w14:textId="77777777" w:rsidR="00BE13F0" w:rsidRPr="0097265F" w:rsidRDefault="00BE13F0" w:rsidP="00A5223D">
            <w:pPr>
              <w:spacing w:line="0" w:lineRule="atLeast"/>
              <w:rPr>
                <w:rFonts w:eastAsiaTheme="minorHAnsi"/>
                <w:sz w:val="22"/>
              </w:rPr>
            </w:pPr>
            <w:r w:rsidRPr="0097265F">
              <w:rPr>
                <w:rFonts w:eastAsiaTheme="minorHAnsi" w:hint="eastAsia"/>
                <w:sz w:val="22"/>
              </w:rPr>
              <w:t>事業方針</w:t>
            </w:r>
          </w:p>
        </w:tc>
        <w:tc>
          <w:tcPr>
            <w:tcW w:w="6379" w:type="dxa"/>
          </w:tcPr>
          <w:p w14:paraId="06EF5B71" w14:textId="3C36F7A2" w:rsidR="00BE13F0" w:rsidRPr="0097265F" w:rsidRDefault="00BE13F0" w:rsidP="00A5223D">
            <w:pPr>
              <w:spacing w:line="0" w:lineRule="atLeast"/>
              <w:rPr>
                <w:rFonts w:eastAsiaTheme="minorHAnsi"/>
                <w:sz w:val="22"/>
              </w:rPr>
            </w:pPr>
            <w:r w:rsidRPr="0097265F">
              <w:rPr>
                <w:rFonts w:eastAsiaTheme="minorHAnsi" w:hint="eastAsia"/>
                <w:sz w:val="22"/>
              </w:rPr>
              <w:t>募集要項</w:t>
            </w:r>
            <w:r w:rsidR="00523256" w:rsidRPr="0097265F">
              <w:rPr>
                <w:rFonts w:eastAsiaTheme="minorHAnsi" w:hint="eastAsia"/>
                <w:sz w:val="22"/>
              </w:rPr>
              <w:t>に記載された事業</w:t>
            </w:r>
            <w:r w:rsidRPr="0097265F">
              <w:rPr>
                <w:rFonts w:eastAsiaTheme="minorHAnsi" w:hint="eastAsia"/>
                <w:sz w:val="22"/>
              </w:rPr>
              <w:t>の基本コンセプトに沿っているか。</w:t>
            </w:r>
          </w:p>
        </w:tc>
        <w:tc>
          <w:tcPr>
            <w:tcW w:w="748" w:type="dxa"/>
            <w:vAlign w:val="center"/>
          </w:tcPr>
          <w:p w14:paraId="2793AE75" w14:textId="39469B80" w:rsidR="00BE13F0" w:rsidRPr="0097265F" w:rsidRDefault="00BE13F0" w:rsidP="00251588">
            <w:pPr>
              <w:spacing w:line="0" w:lineRule="atLeast"/>
              <w:jc w:val="center"/>
              <w:rPr>
                <w:rFonts w:eastAsiaTheme="minorHAnsi"/>
                <w:sz w:val="22"/>
              </w:rPr>
            </w:pPr>
            <w:r w:rsidRPr="0097265F">
              <w:rPr>
                <w:rFonts w:eastAsiaTheme="minorHAnsi" w:hint="eastAsia"/>
                <w:sz w:val="22"/>
              </w:rPr>
              <w:t>15</w:t>
            </w:r>
          </w:p>
        </w:tc>
        <w:tc>
          <w:tcPr>
            <w:tcW w:w="669" w:type="dxa"/>
            <w:vMerge/>
            <w:vAlign w:val="center"/>
          </w:tcPr>
          <w:p w14:paraId="014924B2" w14:textId="77777777" w:rsidR="00BE13F0" w:rsidRPr="0097265F" w:rsidRDefault="00BE13F0" w:rsidP="00251588">
            <w:pPr>
              <w:spacing w:line="0" w:lineRule="atLeast"/>
              <w:jc w:val="center"/>
              <w:rPr>
                <w:rFonts w:eastAsiaTheme="minorHAnsi"/>
                <w:sz w:val="22"/>
              </w:rPr>
            </w:pPr>
          </w:p>
        </w:tc>
      </w:tr>
      <w:tr w:rsidR="00251588" w:rsidRPr="00454ECD" w14:paraId="224D4819" w14:textId="6E116FDE" w:rsidTr="00251588">
        <w:trPr>
          <w:jc w:val="center"/>
        </w:trPr>
        <w:tc>
          <w:tcPr>
            <w:tcW w:w="562" w:type="dxa"/>
            <w:vMerge/>
          </w:tcPr>
          <w:p w14:paraId="604DA55A" w14:textId="77777777" w:rsidR="00BE13F0" w:rsidRPr="0097265F" w:rsidRDefault="00BE13F0" w:rsidP="00A5223D">
            <w:pPr>
              <w:spacing w:line="0" w:lineRule="atLeast"/>
              <w:rPr>
                <w:rFonts w:eastAsiaTheme="minorHAnsi"/>
                <w:sz w:val="22"/>
              </w:rPr>
            </w:pPr>
          </w:p>
        </w:tc>
        <w:tc>
          <w:tcPr>
            <w:tcW w:w="1418" w:type="dxa"/>
          </w:tcPr>
          <w:p w14:paraId="1DCD52ED" w14:textId="77777777" w:rsidR="00BE13F0" w:rsidRPr="0097265F" w:rsidRDefault="00BE13F0" w:rsidP="00A5223D">
            <w:pPr>
              <w:spacing w:line="0" w:lineRule="atLeast"/>
              <w:rPr>
                <w:rFonts w:eastAsiaTheme="minorHAnsi"/>
                <w:sz w:val="22"/>
              </w:rPr>
            </w:pPr>
            <w:r w:rsidRPr="0097265F">
              <w:rPr>
                <w:rFonts w:eastAsiaTheme="minorHAnsi" w:hint="eastAsia"/>
                <w:sz w:val="22"/>
              </w:rPr>
              <w:t>他社競合</w:t>
            </w:r>
          </w:p>
        </w:tc>
        <w:tc>
          <w:tcPr>
            <w:tcW w:w="6379" w:type="dxa"/>
          </w:tcPr>
          <w:p w14:paraId="68F310C8" w14:textId="6DC5A2E1" w:rsidR="00BE13F0" w:rsidRPr="0097265F" w:rsidRDefault="00BE13F0" w:rsidP="00A5223D">
            <w:pPr>
              <w:spacing w:line="0" w:lineRule="atLeast"/>
              <w:rPr>
                <w:rFonts w:eastAsiaTheme="minorHAnsi"/>
                <w:sz w:val="22"/>
              </w:rPr>
            </w:pPr>
            <w:r w:rsidRPr="0097265F">
              <w:rPr>
                <w:rFonts w:eastAsiaTheme="minorHAnsi" w:hint="eastAsia"/>
                <w:sz w:val="22"/>
              </w:rPr>
              <w:t>えびの高原管内における他事業等と競合しない内容か。</w:t>
            </w:r>
          </w:p>
        </w:tc>
        <w:tc>
          <w:tcPr>
            <w:tcW w:w="748" w:type="dxa"/>
            <w:vAlign w:val="center"/>
          </w:tcPr>
          <w:p w14:paraId="4FD7BBD2" w14:textId="06452CD5" w:rsidR="00BE13F0" w:rsidRPr="0097265F" w:rsidRDefault="00A64ECC" w:rsidP="00251588">
            <w:pPr>
              <w:spacing w:line="0" w:lineRule="atLeast"/>
              <w:jc w:val="center"/>
              <w:rPr>
                <w:rFonts w:eastAsiaTheme="minorHAnsi"/>
                <w:sz w:val="22"/>
              </w:rPr>
            </w:pPr>
            <w:r>
              <w:rPr>
                <w:rFonts w:eastAsiaTheme="minorHAnsi" w:hint="eastAsia"/>
                <w:sz w:val="22"/>
              </w:rPr>
              <w:t>10</w:t>
            </w:r>
          </w:p>
        </w:tc>
        <w:tc>
          <w:tcPr>
            <w:tcW w:w="669" w:type="dxa"/>
            <w:vMerge/>
            <w:vAlign w:val="center"/>
          </w:tcPr>
          <w:p w14:paraId="2DFD8D9F" w14:textId="77777777" w:rsidR="00BE13F0" w:rsidRPr="0097265F" w:rsidRDefault="00BE13F0" w:rsidP="00251588">
            <w:pPr>
              <w:spacing w:line="0" w:lineRule="atLeast"/>
              <w:jc w:val="center"/>
              <w:rPr>
                <w:rFonts w:eastAsiaTheme="minorHAnsi"/>
                <w:sz w:val="22"/>
              </w:rPr>
            </w:pPr>
          </w:p>
        </w:tc>
      </w:tr>
      <w:tr w:rsidR="00251588" w:rsidRPr="00454ECD" w14:paraId="4D49CADB" w14:textId="732EE28D" w:rsidTr="00251588">
        <w:trPr>
          <w:jc w:val="center"/>
        </w:trPr>
        <w:tc>
          <w:tcPr>
            <w:tcW w:w="562" w:type="dxa"/>
            <w:vMerge/>
          </w:tcPr>
          <w:p w14:paraId="09D3B4A3" w14:textId="77777777" w:rsidR="00BE13F0" w:rsidRPr="0097265F" w:rsidRDefault="00BE13F0" w:rsidP="00A5223D">
            <w:pPr>
              <w:spacing w:line="0" w:lineRule="atLeast"/>
              <w:rPr>
                <w:rFonts w:eastAsiaTheme="minorHAnsi"/>
                <w:sz w:val="22"/>
              </w:rPr>
            </w:pPr>
          </w:p>
        </w:tc>
        <w:tc>
          <w:tcPr>
            <w:tcW w:w="1418" w:type="dxa"/>
          </w:tcPr>
          <w:p w14:paraId="19C5849E" w14:textId="77777777" w:rsidR="00BE13F0" w:rsidRPr="0097265F" w:rsidRDefault="00BE13F0" w:rsidP="00A5223D">
            <w:pPr>
              <w:spacing w:line="0" w:lineRule="atLeast"/>
              <w:rPr>
                <w:rFonts w:eastAsiaTheme="minorHAnsi"/>
                <w:sz w:val="22"/>
              </w:rPr>
            </w:pPr>
            <w:r w:rsidRPr="0097265F">
              <w:rPr>
                <w:rFonts w:eastAsiaTheme="minorHAnsi" w:hint="eastAsia"/>
                <w:sz w:val="22"/>
              </w:rPr>
              <w:t>地域振興</w:t>
            </w:r>
          </w:p>
        </w:tc>
        <w:tc>
          <w:tcPr>
            <w:tcW w:w="6379" w:type="dxa"/>
          </w:tcPr>
          <w:p w14:paraId="497D6C1A" w14:textId="2F7B5DF1" w:rsidR="00BE13F0" w:rsidRPr="0097265F" w:rsidRDefault="00BE13F0" w:rsidP="00A5223D">
            <w:pPr>
              <w:spacing w:line="0" w:lineRule="atLeast"/>
              <w:rPr>
                <w:rFonts w:eastAsiaTheme="minorHAnsi"/>
                <w:sz w:val="22"/>
              </w:rPr>
            </w:pPr>
            <w:r w:rsidRPr="0097265F">
              <w:rPr>
                <w:rFonts w:eastAsiaTheme="minorHAnsi" w:hint="eastAsia"/>
                <w:sz w:val="22"/>
              </w:rPr>
              <w:t>えびの高原管内の活性化を実現できるか。また、周辺施設との連携</w:t>
            </w:r>
            <w:r w:rsidR="00523256" w:rsidRPr="0097265F">
              <w:rPr>
                <w:rFonts w:eastAsiaTheme="minorHAnsi" w:hint="eastAsia"/>
                <w:sz w:val="22"/>
              </w:rPr>
              <w:t>について示されているか</w:t>
            </w:r>
            <w:r w:rsidRPr="0097265F">
              <w:rPr>
                <w:rFonts w:eastAsiaTheme="minorHAnsi" w:hint="eastAsia"/>
                <w:sz w:val="22"/>
              </w:rPr>
              <w:t>。</w:t>
            </w:r>
          </w:p>
        </w:tc>
        <w:tc>
          <w:tcPr>
            <w:tcW w:w="748" w:type="dxa"/>
            <w:vAlign w:val="center"/>
          </w:tcPr>
          <w:p w14:paraId="6BA8FEF4" w14:textId="10102CF2" w:rsidR="00BE13F0" w:rsidRPr="0097265F" w:rsidRDefault="00BE13F0" w:rsidP="00251588">
            <w:pPr>
              <w:spacing w:line="0" w:lineRule="atLeast"/>
              <w:jc w:val="center"/>
              <w:rPr>
                <w:rFonts w:eastAsiaTheme="minorHAnsi"/>
                <w:sz w:val="22"/>
              </w:rPr>
            </w:pPr>
            <w:r w:rsidRPr="0097265F">
              <w:rPr>
                <w:rFonts w:eastAsiaTheme="minorHAnsi" w:hint="eastAsia"/>
                <w:sz w:val="22"/>
              </w:rPr>
              <w:t>10</w:t>
            </w:r>
          </w:p>
        </w:tc>
        <w:tc>
          <w:tcPr>
            <w:tcW w:w="669" w:type="dxa"/>
            <w:vMerge/>
            <w:vAlign w:val="center"/>
          </w:tcPr>
          <w:p w14:paraId="68B63A99" w14:textId="77777777" w:rsidR="00BE13F0" w:rsidRPr="0097265F" w:rsidRDefault="00BE13F0" w:rsidP="00251588">
            <w:pPr>
              <w:spacing w:line="0" w:lineRule="atLeast"/>
              <w:jc w:val="center"/>
              <w:rPr>
                <w:rFonts w:eastAsiaTheme="minorHAnsi"/>
                <w:sz w:val="22"/>
              </w:rPr>
            </w:pPr>
          </w:p>
        </w:tc>
      </w:tr>
      <w:tr w:rsidR="00251588" w:rsidRPr="00454ECD" w14:paraId="4A058150" w14:textId="31F2F7B1" w:rsidTr="00251588">
        <w:trPr>
          <w:jc w:val="center"/>
        </w:trPr>
        <w:tc>
          <w:tcPr>
            <w:tcW w:w="562" w:type="dxa"/>
            <w:vMerge/>
          </w:tcPr>
          <w:p w14:paraId="22F802E9" w14:textId="77777777" w:rsidR="00BE13F0" w:rsidRPr="0097265F" w:rsidRDefault="00BE13F0" w:rsidP="00A5223D">
            <w:pPr>
              <w:spacing w:line="0" w:lineRule="atLeast"/>
              <w:rPr>
                <w:rFonts w:eastAsiaTheme="minorHAnsi"/>
                <w:sz w:val="22"/>
              </w:rPr>
            </w:pPr>
          </w:p>
        </w:tc>
        <w:tc>
          <w:tcPr>
            <w:tcW w:w="1418" w:type="dxa"/>
          </w:tcPr>
          <w:p w14:paraId="1F9465D6" w14:textId="77777777" w:rsidR="00BE13F0" w:rsidRPr="0097265F" w:rsidRDefault="00BE13F0" w:rsidP="00A5223D">
            <w:pPr>
              <w:spacing w:line="0" w:lineRule="atLeast"/>
              <w:rPr>
                <w:rFonts w:eastAsiaTheme="minorHAnsi"/>
                <w:sz w:val="22"/>
              </w:rPr>
            </w:pPr>
            <w:r w:rsidRPr="0097265F">
              <w:rPr>
                <w:rFonts w:eastAsiaTheme="minorHAnsi" w:hint="eastAsia"/>
                <w:sz w:val="22"/>
              </w:rPr>
              <w:t>誘客促進</w:t>
            </w:r>
          </w:p>
        </w:tc>
        <w:tc>
          <w:tcPr>
            <w:tcW w:w="6379" w:type="dxa"/>
          </w:tcPr>
          <w:p w14:paraId="1B137745" w14:textId="526ABBBE" w:rsidR="00BE13F0" w:rsidRPr="0097265F" w:rsidRDefault="00BE13F0" w:rsidP="00A5223D">
            <w:pPr>
              <w:spacing w:line="0" w:lineRule="atLeast"/>
              <w:rPr>
                <w:rFonts w:eastAsiaTheme="minorHAnsi"/>
                <w:sz w:val="22"/>
              </w:rPr>
            </w:pPr>
            <w:r w:rsidRPr="0097265F">
              <w:rPr>
                <w:rFonts w:eastAsiaTheme="minorHAnsi" w:hint="eastAsia"/>
                <w:sz w:val="22"/>
              </w:rPr>
              <w:t>えびの高原及び本市へのさらなる誘客</w:t>
            </w:r>
            <w:r w:rsidR="00523256" w:rsidRPr="0097265F">
              <w:rPr>
                <w:rFonts w:eastAsiaTheme="minorHAnsi" w:hint="eastAsia"/>
                <w:sz w:val="22"/>
              </w:rPr>
              <w:t>に繋がる内容か</w:t>
            </w:r>
            <w:r w:rsidRPr="0097265F">
              <w:rPr>
                <w:rFonts w:eastAsiaTheme="minorHAnsi" w:hint="eastAsia"/>
                <w:sz w:val="22"/>
              </w:rPr>
              <w:t>。</w:t>
            </w:r>
          </w:p>
        </w:tc>
        <w:tc>
          <w:tcPr>
            <w:tcW w:w="748" w:type="dxa"/>
            <w:vAlign w:val="center"/>
          </w:tcPr>
          <w:p w14:paraId="54D35234" w14:textId="125EEE90" w:rsidR="00BE13F0" w:rsidRPr="0097265F" w:rsidRDefault="00BE13F0" w:rsidP="00251588">
            <w:pPr>
              <w:spacing w:line="0" w:lineRule="atLeast"/>
              <w:jc w:val="center"/>
              <w:rPr>
                <w:rFonts w:eastAsiaTheme="minorHAnsi"/>
                <w:sz w:val="22"/>
              </w:rPr>
            </w:pPr>
            <w:r w:rsidRPr="0097265F">
              <w:rPr>
                <w:rFonts w:eastAsiaTheme="minorHAnsi" w:hint="eastAsia"/>
                <w:sz w:val="22"/>
              </w:rPr>
              <w:t>1</w:t>
            </w:r>
            <w:r w:rsidR="00A64ECC">
              <w:rPr>
                <w:rFonts w:eastAsiaTheme="minorHAnsi" w:hint="eastAsia"/>
                <w:sz w:val="22"/>
              </w:rPr>
              <w:t>5</w:t>
            </w:r>
          </w:p>
        </w:tc>
        <w:tc>
          <w:tcPr>
            <w:tcW w:w="669" w:type="dxa"/>
            <w:vMerge/>
            <w:vAlign w:val="center"/>
          </w:tcPr>
          <w:p w14:paraId="511521A8" w14:textId="77777777" w:rsidR="00BE13F0" w:rsidRPr="0097265F" w:rsidRDefault="00BE13F0" w:rsidP="00251588">
            <w:pPr>
              <w:spacing w:line="0" w:lineRule="atLeast"/>
              <w:jc w:val="center"/>
              <w:rPr>
                <w:rFonts w:eastAsiaTheme="minorHAnsi"/>
                <w:sz w:val="22"/>
              </w:rPr>
            </w:pPr>
          </w:p>
        </w:tc>
      </w:tr>
      <w:tr w:rsidR="00251588" w:rsidRPr="00454ECD" w14:paraId="1793EED1" w14:textId="32B91A80" w:rsidTr="00251588">
        <w:trPr>
          <w:jc w:val="center"/>
        </w:trPr>
        <w:tc>
          <w:tcPr>
            <w:tcW w:w="562" w:type="dxa"/>
            <w:vMerge/>
          </w:tcPr>
          <w:p w14:paraId="503EAD88" w14:textId="77777777" w:rsidR="00BE13F0" w:rsidRPr="0097265F" w:rsidRDefault="00BE13F0" w:rsidP="00A5223D">
            <w:pPr>
              <w:spacing w:line="0" w:lineRule="atLeast"/>
              <w:rPr>
                <w:rFonts w:eastAsiaTheme="minorHAnsi"/>
                <w:sz w:val="22"/>
              </w:rPr>
            </w:pPr>
          </w:p>
        </w:tc>
        <w:tc>
          <w:tcPr>
            <w:tcW w:w="1418" w:type="dxa"/>
          </w:tcPr>
          <w:p w14:paraId="0F942196" w14:textId="7ECCED75" w:rsidR="00BE13F0" w:rsidRPr="0097265F" w:rsidRDefault="00BE13F0" w:rsidP="00A5223D">
            <w:pPr>
              <w:spacing w:line="0" w:lineRule="atLeast"/>
              <w:rPr>
                <w:rFonts w:eastAsiaTheme="minorHAnsi"/>
                <w:sz w:val="22"/>
              </w:rPr>
            </w:pPr>
            <w:r w:rsidRPr="0097265F">
              <w:rPr>
                <w:rFonts w:eastAsiaTheme="minorHAnsi" w:hint="eastAsia"/>
                <w:sz w:val="22"/>
              </w:rPr>
              <w:t>地場産業</w:t>
            </w:r>
          </w:p>
        </w:tc>
        <w:tc>
          <w:tcPr>
            <w:tcW w:w="6379" w:type="dxa"/>
          </w:tcPr>
          <w:p w14:paraId="40D92F8A" w14:textId="0789C0DD" w:rsidR="00BE13F0" w:rsidRPr="0097265F" w:rsidRDefault="00BE13F0" w:rsidP="00A5223D">
            <w:pPr>
              <w:spacing w:line="0" w:lineRule="atLeast"/>
              <w:rPr>
                <w:rFonts w:eastAsiaTheme="minorHAnsi"/>
                <w:sz w:val="22"/>
              </w:rPr>
            </w:pPr>
            <w:r w:rsidRPr="0097265F">
              <w:rPr>
                <w:rFonts w:eastAsiaTheme="minorHAnsi" w:hint="eastAsia"/>
                <w:sz w:val="22"/>
              </w:rPr>
              <w:t>本市の地元原産品等を活用した事業を実施できるか、または利用が想定されているか。</w:t>
            </w:r>
          </w:p>
        </w:tc>
        <w:tc>
          <w:tcPr>
            <w:tcW w:w="748" w:type="dxa"/>
            <w:vAlign w:val="center"/>
          </w:tcPr>
          <w:p w14:paraId="42DF9CEC" w14:textId="36B57BA8" w:rsidR="00BE13F0" w:rsidRPr="0097265F" w:rsidRDefault="00A64ECC" w:rsidP="00251588">
            <w:pPr>
              <w:spacing w:line="0" w:lineRule="atLeast"/>
              <w:jc w:val="center"/>
              <w:rPr>
                <w:rFonts w:eastAsiaTheme="minorHAnsi"/>
                <w:sz w:val="22"/>
              </w:rPr>
            </w:pPr>
            <w:r>
              <w:rPr>
                <w:rFonts w:eastAsiaTheme="minorHAnsi" w:hint="eastAsia"/>
                <w:sz w:val="22"/>
              </w:rPr>
              <w:t>5</w:t>
            </w:r>
          </w:p>
        </w:tc>
        <w:tc>
          <w:tcPr>
            <w:tcW w:w="669" w:type="dxa"/>
            <w:vMerge/>
            <w:vAlign w:val="center"/>
          </w:tcPr>
          <w:p w14:paraId="023A6CA2" w14:textId="77777777" w:rsidR="00BE13F0" w:rsidRPr="0097265F" w:rsidRDefault="00BE13F0" w:rsidP="00251588">
            <w:pPr>
              <w:spacing w:line="0" w:lineRule="atLeast"/>
              <w:jc w:val="center"/>
              <w:rPr>
                <w:rFonts w:eastAsiaTheme="minorHAnsi"/>
                <w:sz w:val="22"/>
              </w:rPr>
            </w:pPr>
          </w:p>
        </w:tc>
      </w:tr>
      <w:tr w:rsidR="00251588" w:rsidRPr="00454ECD" w14:paraId="393ACC10" w14:textId="166624F2" w:rsidTr="00251588">
        <w:trPr>
          <w:jc w:val="center"/>
        </w:trPr>
        <w:tc>
          <w:tcPr>
            <w:tcW w:w="562" w:type="dxa"/>
            <w:vMerge/>
          </w:tcPr>
          <w:p w14:paraId="213D7CAD" w14:textId="77777777" w:rsidR="00BE13F0" w:rsidRPr="0097265F" w:rsidRDefault="00BE13F0" w:rsidP="00A5223D">
            <w:pPr>
              <w:spacing w:line="0" w:lineRule="atLeast"/>
              <w:rPr>
                <w:rFonts w:eastAsiaTheme="minorHAnsi"/>
                <w:sz w:val="22"/>
              </w:rPr>
            </w:pPr>
          </w:p>
        </w:tc>
        <w:tc>
          <w:tcPr>
            <w:tcW w:w="1418" w:type="dxa"/>
          </w:tcPr>
          <w:p w14:paraId="4EE4CDE4" w14:textId="77777777" w:rsidR="00BE13F0" w:rsidRPr="0097265F" w:rsidRDefault="00BE13F0" w:rsidP="00A5223D">
            <w:pPr>
              <w:spacing w:line="0" w:lineRule="atLeast"/>
              <w:rPr>
                <w:rFonts w:eastAsiaTheme="minorHAnsi"/>
                <w:sz w:val="22"/>
              </w:rPr>
            </w:pPr>
            <w:r w:rsidRPr="0097265F">
              <w:rPr>
                <w:rFonts w:eastAsiaTheme="minorHAnsi" w:hint="eastAsia"/>
                <w:sz w:val="22"/>
              </w:rPr>
              <w:t>施設活用</w:t>
            </w:r>
          </w:p>
        </w:tc>
        <w:tc>
          <w:tcPr>
            <w:tcW w:w="6379" w:type="dxa"/>
          </w:tcPr>
          <w:p w14:paraId="3ABB83E3" w14:textId="74784375" w:rsidR="00BE13F0" w:rsidRPr="0097265F" w:rsidRDefault="00523256" w:rsidP="00A5223D">
            <w:pPr>
              <w:spacing w:line="0" w:lineRule="atLeast"/>
              <w:rPr>
                <w:rFonts w:eastAsiaTheme="minorHAnsi"/>
                <w:sz w:val="22"/>
              </w:rPr>
            </w:pPr>
            <w:r w:rsidRPr="0097265F">
              <w:rPr>
                <w:rFonts w:eastAsiaTheme="minorHAnsi" w:hint="eastAsia"/>
                <w:sz w:val="22"/>
              </w:rPr>
              <w:t>現在ある</w:t>
            </w:r>
            <w:r w:rsidR="00BE13F0" w:rsidRPr="0097265F">
              <w:rPr>
                <w:rFonts w:eastAsiaTheme="minorHAnsi" w:hint="eastAsia"/>
                <w:sz w:val="22"/>
              </w:rPr>
              <w:t>設備を有効活用</w:t>
            </w:r>
            <w:r w:rsidRPr="0097265F">
              <w:rPr>
                <w:rFonts w:eastAsiaTheme="minorHAnsi" w:hint="eastAsia"/>
                <w:sz w:val="22"/>
              </w:rPr>
              <w:t>されているか。</w:t>
            </w:r>
          </w:p>
        </w:tc>
        <w:tc>
          <w:tcPr>
            <w:tcW w:w="748" w:type="dxa"/>
            <w:vAlign w:val="center"/>
          </w:tcPr>
          <w:p w14:paraId="46BF700F" w14:textId="6FE9B3B9" w:rsidR="00BE13F0" w:rsidRPr="0097265F" w:rsidRDefault="00BE13F0" w:rsidP="00251588">
            <w:pPr>
              <w:spacing w:line="0" w:lineRule="atLeast"/>
              <w:jc w:val="center"/>
              <w:rPr>
                <w:rFonts w:eastAsiaTheme="minorHAnsi"/>
                <w:sz w:val="22"/>
              </w:rPr>
            </w:pPr>
            <w:r w:rsidRPr="0097265F">
              <w:rPr>
                <w:rFonts w:eastAsiaTheme="minorHAnsi" w:hint="eastAsia"/>
                <w:sz w:val="22"/>
              </w:rPr>
              <w:t>10</w:t>
            </w:r>
          </w:p>
        </w:tc>
        <w:tc>
          <w:tcPr>
            <w:tcW w:w="669" w:type="dxa"/>
            <w:vMerge/>
            <w:vAlign w:val="center"/>
          </w:tcPr>
          <w:p w14:paraId="67A42431" w14:textId="77777777" w:rsidR="00BE13F0" w:rsidRPr="0097265F" w:rsidRDefault="00BE13F0" w:rsidP="00251588">
            <w:pPr>
              <w:spacing w:line="0" w:lineRule="atLeast"/>
              <w:jc w:val="center"/>
              <w:rPr>
                <w:rFonts w:eastAsiaTheme="minorHAnsi"/>
                <w:sz w:val="22"/>
              </w:rPr>
            </w:pPr>
          </w:p>
        </w:tc>
      </w:tr>
      <w:tr w:rsidR="00251588" w:rsidRPr="00454ECD" w14:paraId="52D2A9A8" w14:textId="1AD0441B" w:rsidTr="00251588">
        <w:trPr>
          <w:jc w:val="center"/>
        </w:trPr>
        <w:tc>
          <w:tcPr>
            <w:tcW w:w="562" w:type="dxa"/>
            <w:vMerge w:val="restart"/>
            <w:vAlign w:val="center"/>
          </w:tcPr>
          <w:p w14:paraId="082484A2" w14:textId="505EB057" w:rsidR="00BE13F0" w:rsidRPr="0097265F" w:rsidRDefault="00BE13F0" w:rsidP="00A5223D">
            <w:pPr>
              <w:spacing w:line="0" w:lineRule="atLeast"/>
              <w:rPr>
                <w:rFonts w:eastAsiaTheme="minorHAnsi"/>
                <w:sz w:val="22"/>
              </w:rPr>
            </w:pPr>
            <w:r w:rsidRPr="0097265F">
              <w:rPr>
                <w:rFonts w:eastAsiaTheme="minorHAnsi" w:hint="eastAsia"/>
                <w:sz w:val="22"/>
              </w:rPr>
              <w:t>実施体制</w:t>
            </w:r>
          </w:p>
        </w:tc>
        <w:tc>
          <w:tcPr>
            <w:tcW w:w="1418" w:type="dxa"/>
          </w:tcPr>
          <w:p w14:paraId="7C01027B" w14:textId="7576C604" w:rsidR="00BE13F0" w:rsidRPr="0097265F" w:rsidRDefault="00BE13F0" w:rsidP="00A5223D">
            <w:pPr>
              <w:spacing w:line="0" w:lineRule="atLeast"/>
              <w:rPr>
                <w:rFonts w:eastAsiaTheme="minorHAnsi"/>
                <w:sz w:val="22"/>
              </w:rPr>
            </w:pPr>
            <w:r w:rsidRPr="0097265F">
              <w:rPr>
                <w:rFonts w:eastAsiaTheme="minorHAnsi" w:hint="eastAsia"/>
                <w:sz w:val="22"/>
              </w:rPr>
              <w:t>事業実績</w:t>
            </w:r>
          </w:p>
        </w:tc>
        <w:tc>
          <w:tcPr>
            <w:tcW w:w="6379" w:type="dxa"/>
          </w:tcPr>
          <w:p w14:paraId="4DC91B66" w14:textId="1628C7DA" w:rsidR="00BE13F0" w:rsidRPr="0097265F" w:rsidRDefault="00BE13F0" w:rsidP="00A5223D">
            <w:pPr>
              <w:spacing w:line="0" w:lineRule="atLeast"/>
              <w:rPr>
                <w:rFonts w:eastAsiaTheme="minorHAnsi"/>
                <w:sz w:val="22"/>
              </w:rPr>
            </w:pPr>
            <w:r w:rsidRPr="0097265F">
              <w:rPr>
                <w:rFonts w:eastAsiaTheme="minorHAnsi" w:hint="eastAsia"/>
                <w:sz w:val="22"/>
              </w:rPr>
              <w:t>本件と類似する事業実績を持っているか。</w:t>
            </w:r>
          </w:p>
        </w:tc>
        <w:tc>
          <w:tcPr>
            <w:tcW w:w="748" w:type="dxa"/>
            <w:vAlign w:val="center"/>
          </w:tcPr>
          <w:p w14:paraId="372CF57E" w14:textId="56BA36FC" w:rsidR="00BE13F0" w:rsidRPr="0097265F" w:rsidRDefault="00BE13F0" w:rsidP="00251588">
            <w:pPr>
              <w:spacing w:line="0" w:lineRule="atLeast"/>
              <w:jc w:val="center"/>
              <w:rPr>
                <w:rFonts w:eastAsiaTheme="minorHAnsi"/>
                <w:sz w:val="22"/>
              </w:rPr>
            </w:pPr>
            <w:r w:rsidRPr="0097265F">
              <w:rPr>
                <w:rFonts w:eastAsiaTheme="minorHAnsi" w:hint="eastAsia"/>
                <w:sz w:val="22"/>
              </w:rPr>
              <w:t>5</w:t>
            </w:r>
          </w:p>
        </w:tc>
        <w:tc>
          <w:tcPr>
            <w:tcW w:w="669" w:type="dxa"/>
            <w:vMerge w:val="restart"/>
            <w:vAlign w:val="center"/>
          </w:tcPr>
          <w:p w14:paraId="42D17CBA" w14:textId="65279E1D" w:rsidR="00BE13F0" w:rsidRPr="0097265F" w:rsidRDefault="00BE13F0" w:rsidP="00251588">
            <w:pPr>
              <w:spacing w:line="0" w:lineRule="atLeast"/>
              <w:jc w:val="center"/>
              <w:rPr>
                <w:rFonts w:eastAsiaTheme="minorHAnsi"/>
                <w:sz w:val="22"/>
              </w:rPr>
            </w:pPr>
            <w:r w:rsidRPr="0097265F">
              <w:rPr>
                <w:rFonts w:eastAsiaTheme="minorHAnsi" w:hint="eastAsia"/>
                <w:sz w:val="22"/>
              </w:rPr>
              <w:t>20</w:t>
            </w:r>
          </w:p>
        </w:tc>
      </w:tr>
      <w:tr w:rsidR="00251588" w:rsidRPr="00454ECD" w14:paraId="4F9DBF06" w14:textId="79AAB8E5" w:rsidTr="00251588">
        <w:trPr>
          <w:jc w:val="center"/>
        </w:trPr>
        <w:tc>
          <w:tcPr>
            <w:tcW w:w="562" w:type="dxa"/>
            <w:vMerge/>
          </w:tcPr>
          <w:p w14:paraId="76C3656C" w14:textId="77777777" w:rsidR="00BE13F0" w:rsidRPr="00454ECD" w:rsidRDefault="00BE13F0" w:rsidP="00A5223D">
            <w:pPr>
              <w:spacing w:line="0" w:lineRule="atLeast"/>
              <w:rPr>
                <w:rFonts w:eastAsiaTheme="minorHAnsi"/>
                <w:sz w:val="22"/>
                <w:highlight w:val="yellow"/>
              </w:rPr>
            </w:pPr>
          </w:p>
        </w:tc>
        <w:tc>
          <w:tcPr>
            <w:tcW w:w="1418" w:type="dxa"/>
          </w:tcPr>
          <w:p w14:paraId="4116E6CE" w14:textId="3FA70BBB" w:rsidR="00BE13F0" w:rsidRPr="0097265F" w:rsidRDefault="00BE13F0" w:rsidP="00A5223D">
            <w:pPr>
              <w:spacing w:line="0" w:lineRule="atLeast"/>
              <w:rPr>
                <w:rFonts w:eastAsiaTheme="minorHAnsi"/>
                <w:sz w:val="22"/>
              </w:rPr>
            </w:pPr>
            <w:r w:rsidRPr="0097265F">
              <w:rPr>
                <w:rFonts w:eastAsiaTheme="minorHAnsi" w:hint="eastAsia"/>
                <w:sz w:val="22"/>
              </w:rPr>
              <w:t>実施人員</w:t>
            </w:r>
          </w:p>
        </w:tc>
        <w:tc>
          <w:tcPr>
            <w:tcW w:w="6379" w:type="dxa"/>
          </w:tcPr>
          <w:p w14:paraId="26A14F5E" w14:textId="56C5FB35" w:rsidR="00BE13F0" w:rsidRPr="0097265F" w:rsidRDefault="00BE13F0" w:rsidP="00A5223D">
            <w:pPr>
              <w:spacing w:line="0" w:lineRule="atLeast"/>
              <w:rPr>
                <w:rFonts w:eastAsiaTheme="minorHAnsi"/>
                <w:sz w:val="22"/>
              </w:rPr>
            </w:pPr>
            <w:r w:rsidRPr="0097265F">
              <w:rPr>
                <w:rFonts w:eastAsiaTheme="minorHAnsi" w:hint="eastAsia"/>
                <w:sz w:val="22"/>
              </w:rPr>
              <w:t>事業を実施する人員体制は適切か。また、継続的な実施が可能となっている内容か。</w:t>
            </w:r>
          </w:p>
        </w:tc>
        <w:tc>
          <w:tcPr>
            <w:tcW w:w="748" w:type="dxa"/>
            <w:vAlign w:val="center"/>
          </w:tcPr>
          <w:p w14:paraId="156E9D85" w14:textId="22466172" w:rsidR="00BE13F0" w:rsidRPr="0097265F" w:rsidRDefault="00BE13F0" w:rsidP="00251588">
            <w:pPr>
              <w:spacing w:line="0" w:lineRule="atLeast"/>
              <w:jc w:val="center"/>
              <w:rPr>
                <w:rFonts w:eastAsiaTheme="minorHAnsi"/>
                <w:sz w:val="22"/>
              </w:rPr>
            </w:pPr>
            <w:r w:rsidRPr="0097265F">
              <w:rPr>
                <w:rFonts w:eastAsiaTheme="minorHAnsi" w:hint="eastAsia"/>
                <w:sz w:val="22"/>
              </w:rPr>
              <w:t>10</w:t>
            </w:r>
          </w:p>
        </w:tc>
        <w:tc>
          <w:tcPr>
            <w:tcW w:w="669" w:type="dxa"/>
            <w:vMerge/>
          </w:tcPr>
          <w:p w14:paraId="2584146A" w14:textId="77777777" w:rsidR="00BE13F0" w:rsidRPr="0097265F" w:rsidRDefault="00BE13F0" w:rsidP="00251588">
            <w:pPr>
              <w:spacing w:line="0" w:lineRule="atLeast"/>
              <w:jc w:val="center"/>
              <w:rPr>
                <w:rFonts w:eastAsiaTheme="minorHAnsi"/>
                <w:sz w:val="22"/>
              </w:rPr>
            </w:pPr>
          </w:p>
        </w:tc>
      </w:tr>
      <w:tr w:rsidR="00251588" w:rsidRPr="00454ECD" w14:paraId="46DE0170" w14:textId="570FFDA6" w:rsidTr="00251588">
        <w:trPr>
          <w:jc w:val="center"/>
        </w:trPr>
        <w:tc>
          <w:tcPr>
            <w:tcW w:w="562" w:type="dxa"/>
            <w:vMerge/>
          </w:tcPr>
          <w:p w14:paraId="71B61C7F" w14:textId="77777777" w:rsidR="00BE13F0" w:rsidRPr="00454ECD" w:rsidRDefault="00BE13F0" w:rsidP="00A5223D">
            <w:pPr>
              <w:spacing w:line="0" w:lineRule="atLeast"/>
              <w:rPr>
                <w:rFonts w:eastAsiaTheme="minorHAnsi"/>
                <w:sz w:val="22"/>
                <w:highlight w:val="yellow"/>
              </w:rPr>
            </w:pPr>
          </w:p>
        </w:tc>
        <w:tc>
          <w:tcPr>
            <w:tcW w:w="1418" w:type="dxa"/>
          </w:tcPr>
          <w:p w14:paraId="727033BD" w14:textId="14EF7BEB" w:rsidR="00BE13F0" w:rsidRPr="0097265F" w:rsidRDefault="00BE13F0" w:rsidP="00A5223D">
            <w:pPr>
              <w:spacing w:line="0" w:lineRule="atLeast"/>
              <w:rPr>
                <w:rFonts w:eastAsiaTheme="minorHAnsi"/>
                <w:sz w:val="22"/>
              </w:rPr>
            </w:pPr>
            <w:r w:rsidRPr="0097265F">
              <w:rPr>
                <w:rFonts w:eastAsiaTheme="minorHAnsi" w:hint="eastAsia"/>
                <w:sz w:val="22"/>
              </w:rPr>
              <w:t>理解度</w:t>
            </w:r>
          </w:p>
        </w:tc>
        <w:tc>
          <w:tcPr>
            <w:tcW w:w="6379" w:type="dxa"/>
          </w:tcPr>
          <w:p w14:paraId="557DC063" w14:textId="56852890" w:rsidR="00BE13F0" w:rsidRPr="0097265F" w:rsidRDefault="00BE13F0" w:rsidP="00A5223D">
            <w:pPr>
              <w:spacing w:line="0" w:lineRule="atLeast"/>
              <w:rPr>
                <w:rFonts w:eastAsiaTheme="minorHAnsi"/>
                <w:sz w:val="22"/>
              </w:rPr>
            </w:pPr>
            <w:r w:rsidRPr="0097265F">
              <w:rPr>
                <w:rFonts w:eastAsiaTheme="minorHAnsi" w:hint="eastAsia"/>
                <w:sz w:val="22"/>
              </w:rPr>
              <w:t>足湯の駅えびの高原施設や、えびの高原が持つべき機能・目的等を理解しているか。</w:t>
            </w:r>
          </w:p>
        </w:tc>
        <w:tc>
          <w:tcPr>
            <w:tcW w:w="748" w:type="dxa"/>
            <w:vAlign w:val="center"/>
          </w:tcPr>
          <w:p w14:paraId="544A7100" w14:textId="27157B66" w:rsidR="00BE13F0" w:rsidRPr="0097265F" w:rsidRDefault="00BE13F0" w:rsidP="00251588">
            <w:pPr>
              <w:spacing w:line="0" w:lineRule="atLeast"/>
              <w:jc w:val="center"/>
              <w:rPr>
                <w:rFonts w:eastAsiaTheme="minorHAnsi"/>
                <w:sz w:val="22"/>
              </w:rPr>
            </w:pPr>
            <w:r w:rsidRPr="0097265F">
              <w:rPr>
                <w:rFonts w:eastAsiaTheme="minorHAnsi" w:hint="eastAsia"/>
                <w:sz w:val="22"/>
              </w:rPr>
              <w:t>5</w:t>
            </w:r>
          </w:p>
        </w:tc>
        <w:tc>
          <w:tcPr>
            <w:tcW w:w="669" w:type="dxa"/>
            <w:vMerge/>
          </w:tcPr>
          <w:p w14:paraId="1B82ACAA" w14:textId="77777777" w:rsidR="00BE13F0" w:rsidRPr="0097265F" w:rsidRDefault="00BE13F0" w:rsidP="00251588">
            <w:pPr>
              <w:spacing w:line="0" w:lineRule="atLeast"/>
              <w:jc w:val="center"/>
              <w:rPr>
                <w:rFonts w:eastAsiaTheme="minorHAnsi"/>
                <w:sz w:val="22"/>
              </w:rPr>
            </w:pPr>
          </w:p>
        </w:tc>
      </w:tr>
      <w:tr w:rsidR="00251588" w:rsidRPr="00251588" w14:paraId="514155FC" w14:textId="7F26A3AF" w:rsidTr="00251588">
        <w:trPr>
          <w:jc w:val="center"/>
        </w:trPr>
        <w:tc>
          <w:tcPr>
            <w:tcW w:w="8359" w:type="dxa"/>
            <w:gridSpan w:val="3"/>
          </w:tcPr>
          <w:p w14:paraId="7EE2EDC7" w14:textId="3D9CC17F" w:rsidR="00BE13F0" w:rsidRPr="0097265F" w:rsidRDefault="00BE13F0" w:rsidP="00A5223D">
            <w:pPr>
              <w:spacing w:line="0" w:lineRule="atLeast"/>
              <w:rPr>
                <w:rFonts w:eastAsiaTheme="minorHAnsi"/>
                <w:sz w:val="22"/>
              </w:rPr>
            </w:pPr>
            <w:r w:rsidRPr="0097265F">
              <w:rPr>
                <w:rFonts w:eastAsiaTheme="minorHAnsi" w:hint="eastAsia"/>
                <w:sz w:val="22"/>
              </w:rPr>
              <w:t>合計</w:t>
            </w:r>
          </w:p>
        </w:tc>
        <w:tc>
          <w:tcPr>
            <w:tcW w:w="748" w:type="dxa"/>
          </w:tcPr>
          <w:p w14:paraId="62C8ED38" w14:textId="4A1E3669" w:rsidR="00BE13F0" w:rsidRPr="0097265F" w:rsidRDefault="00BE13F0" w:rsidP="00251588">
            <w:pPr>
              <w:spacing w:line="0" w:lineRule="atLeast"/>
              <w:jc w:val="center"/>
              <w:rPr>
                <w:rFonts w:eastAsiaTheme="minorHAnsi"/>
                <w:sz w:val="22"/>
              </w:rPr>
            </w:pPr>
            <w:r w:rsidRPr="0097265F">
              <w:rPr>
                <w:rFonts w:eastAsiaTheme="minorHAnsi" w:hint="eastAsia"/>
                <w:sz w:val="22"/>
              </w:rPr>
              <w:t>100</w:t>
            </w:r>
          </w:p>
        </w:tc>
        <w:tc>
          <w:tcPr>
            <w:tcW w:w="669" w:type="dxa"/>
          </w:tcPr>
          <w:p w14:paraId="08627E0B" w14:textId="7F74D802" w:rsidR="00BE13F0" w:rsidRPr="0097265F" w:rsidRDefault="00BE13F0" w:rsidP="00251588">
            <w:pPr>
              <w:spacing w:line="0" w:lineRule="atLeast"/>
              <w:jc w:val="center"/>
              <w:rPr>
                <w:rFonts w:eastAsiaTheme="minorHAnsi"/>
                <w:sz w:val="22"/>
              </w:rPr>
            </w:pPr>
            <w:r w:rsidRPr="0097265F">
              <w:rPr>
                <w:rFonts w:eastAsiaTheme="minorHAnsi" w:hint="eastAsia"/>
                <w:sz w:val="22"/>
              </w:rPr>
              <w:t>100</w:t>
            </w:r>
          </w:p>
        </w:tc>
      </w:tr>
    </w:tbl>
    <w:p w14:paraId="59D90E1D" w14:textId="77777777" w:rsidR="00251588" w:rsidRPr="00251588" w:rsidRDefault="00251588" w:rsidP="003302DA">
      <w:pPr>
        <w:tabs>
          <w:tab w:val="left" w:pos="1680"/>
        </w:tabs>
        <w:spacing w:line="0" w:lineRule="atLeast"/>
        <w:rPr>
          <w:rFonts w:eastAsiaTheme="minorHAnsi"/>
          <w:sz w:val="22"/>
        </w:rPr>
      </w:pPr>
    </w:p>
    <w:p w14:paraId="231CFC5C" w14:textId="481146E1" w:rsidR="003302DA" w:rsidRPr="00251588" w:rsidRDefault="003302DA" w:rsidP="003302DA">
      <w:pPr>
        <w:tabs>
          <w:tab w:val="left" w:pos="1680"/>
        </w:tabs>
        <w:spacing w:line="0" w:lineRule="atLeast"/>
        <w:rPr>
          <w:rFonts w:eastAsiaTheme="minorHAnsi"/>
          <w:sz w:val="22"/>
        </w:rPr>
      </w:pPr>
      <w:r w:rsidRPr="00251588">
        <w:rPr>
          <w:rFonts w:eastAsiaTheme="minorHAnsi" w:hint="eastAsia"/>
          <w:sz w:val="22"/>
        </w:rPr>
        <w:t>１</w:t>
      </w:r>
      <w:r w:rsidR="00BE13F0" w:rsidRPr="00251588">
        <w:rPr>
          <w:rFonts w:eastAsiaTheme="minorHAnsi" w:hint="eastAsia"/>
          <w:sz w:val="22"/>
        </w:rPr>
        <w:t xml:space="preserve">　</w:t>
      </w:r>
      <w:r w:rsidRPr="00251588">
        <w:rPr>
          <w:rFonts w:eastAsiaTheme="minorHAnsi"/>
          <w:sz w:val="22"/>
        </w:rPr>
        <w:t>評価方法</w:t>
      </w:r>
    </w:p>
    <w:p w14:paraId="2A0A1C02" w14:textId="77777777" w:rsidR="003302DA" w:rsidRPr="00251588" w:rsidRDefault="003302DA" w:rsidP="00BE13F0">
      <w:pPr>
        <w:tabs>
          <w:tab w:val="left" w:pos="1680"/>
        </w:tabs>
        <w:spacing w:line="0" w:lineRule="atLeast"/>
        <w:ind w:firstLineChars="100" w:firstLine="220"/>
        <w:rPr>
          <w:rFonts w:eastAsiaTheme="minorHAnsi"/>
          <w:sz w:val="22"/>
        </w:rPr>
      </w:pPr>
      <w:r w:rsidRPr="00251588">
        <w:rPr>
          <w:rFonts w:eastAsiaTheme="minorHAnsi" w:hint="eastAsia"/>
          <w:sz w:val="22"/>
        </w:rPr>
        <w:t>審査項目毎に以下の評価基準により評価点をつける。</w:t>
      </w:r>
    </w:p>
    <w:p w14:paraId="60E1303F" w14:textId="4799BD65" w:rsidR="003302DA" w:rsidRPr="00251588" w:rsidRDefault="003302DA" w:rsidP="00BE13F0">
      <w:pPr>
        <w:tabs>
          <w:tab w:val="left" w:pos="1680"/>
        </w:tabs>
        <w:spacing w:line="0" w:lineRule="atLeast"/>
        <w:ind w:firstLineChars="100" w:firstLine="220"/>
        <w:rPr>
          <w:rFonts w:eastAsiaTheme="minorHAnsi"/>
          <w:sz w:val="22"/>
        </w:rPr>
      </w:pPr>
      <w:r w:rsidRPr="00251588">
        <w:rPr>
          <w:rFonts w:eastAsiaTheme="minorHAnsi" w:hint="eastAsia"/>
          <w:sz w:val="22"/>
        </w:rPr>
        <w:t>・配点</w:t>
      </w:r>
      <w:r w:rsidR="00E4640C">
        <w:rPr>
          <w:rFonts w:eastAsiaTheme="minorHAnsi" w:hint="eastAsia"/>
          <w:sz w:val="22"/>
        </w:rPr>
        <w:t>15</w:t>
      </w:r>
      <w:r w:rsidRPr="00251588">
        <w:rPr>
          <w:rFonts w:eastAsiaTheme="minorHAnsi" w:hint="eastAsia"/>
          <w:sz w:val="22"/>
        </w:rPr>
        <w:t>点</w:t>
      </w:r>
      <w:r w:rsidRPr="00251588">
        <w:rPr>
          <w:rFonts w:eastAsiaTheme="minorHAnsi"/>
          <w:sz w:val="22"/>
        </w:rPr>
        <w:t xml:space="preserve"> </w:t>
      </w:r>
      <w:r w:rsidR="00E4640C">
        <w:rPr>
          <w:rFonts w:eastAsiaTheme="minorHAnsi" w:hint="eastAsia"/>
          <w:sz w:val="22"/>
        </w:rPr>
        <w:t>15</w:t>
      </w:r>
      <w:r w:rsidRPr="00251588">
        <w:rPr>
          <w:rFonts w:eastAsiaTheme="minorHAnsi"/>
          <w:sz w:val="22"/>
        </w:rPr>
        <w:t xml:space="preserve">：非常に良い </w:t>
      </w:r>
      <w:r w:rsidR="00E4640C">
        <w:rPr>
          <w:rFonts w:eastAsiaTheme="minorHAnsi" w:hint="eastAsia"/>
          <w:sz w:val="22"/>
        </w:rPr>
        <w:t>12</w:t>
      </w:r>
      <w:r w:rsidRPr="00251588">
        <w:rPr>
          <w:rFonts w:eastAsiaTheme="minorHAnsi"/>
          <w:sz w:val="22"/>
        </w:rPr>
        <w:t xml:space="preserve">：良い </w:t>
      </w:r>
      <w:r w:rsidR="00E4640C">
        <w:rPr>
          <w:rFonts w:eastAsiaTheme="minorHAnsi" w:hint="eastAsia"/>
          <w:sz w:val="22"/>
        </w:rPr>
        <w:t>9</w:t>
      </w:r>
      <w:r w:rsidRPr="00251588">
        <w:rPr>
          <w:rFonts w:eastAsiaTheme="minorHAnsi"/>
          <w:sz w:val="22"/>
        </w:rPr>
        <w:t xml:space="preserve">：普通 </w:t>
      </w:r>
      <w:r w:rsidR="00E4640C">
        <w:rPr>
          <w:rFonts w:eastAsiaTheme="minorHAnsi" w:hint="eastAsia"/>
          <w:sz w:val="22"/>
        </w:rPr>
        <w:t>6</w:t>
      </w:r>
      <w:r w:rsidRPr="00251588">
        <w:rPr>
          <w:rFonts w:eastAsiaTheme="minorHAnsi"/>
          <w:sz w:val="22"/>
        </w:rPr>
        <w:t xml:space="preserve">：少し劣る </w:t>
      </w:r>
      <w:r w:rsidR="00E4640C">
        <w:rPr>
          <w:rFonts w:eastAsiaTheme="minorHAnsi" w:hint="eastAsia"/>
          <w:sz w:val="22"/>
        </w:rPr>
        <w:t>3</w:t>
      </w:r>
      <w:r w:rsidRPr="00251588">
        <w:rPr>
          <w:rFonts w:eastAsiaTheme="minorHAnsi"/>
          <w:sz w:val="22"/>
        </w:rPr>
        <w:t>：劣る</w:t>
      </w:r>
    </w:p>
    <w:p w14:paraId="3A04D194" w14:textId="6FD76A9C" w:rsidR="003302DA" w:rsidRPr="00251588" w:rsidRDefault="003302DA" w:rsidP="00BE13F0">
      <w:pPr>
        <w:tabs>
          <w:tab w:val="left" w:pos="1680"/>
        </w:tabs>
        <w:spacing w:line="0" w:lineRule="atLeast"/>
        <w:ind w:firstLineChars="100" w:firstLine="220"/>
        <w:rPr>
          <w:rFonts w:eastAsiaTheme="minorHAnsi"/>
          <w:sz w:val="22"/>
        </w:rPr>
      </w:pPr>
      <w:r w:rsidRPr="00251588">
        <w:rPr>
          <w:rFonts w:eastAsiaTheme="minorHAnsi" w:hint="eastAsia"/>
          <w:sz w:val="22"/>
        </w:rPr>
        <w:t>・配点</w:t>
      </w:r>
      <w:r w:rsidR="00E4640C">
        <w:rPr>
          <w:rFonts w:eastAsiaTheme="minorHAnsi" w:hint="eastAsia"/>
          <w:sz w:val="22"/>
        </w:rPr>
        <w:t>10</w:t>
      </w:r>
      <w:r w:rsidRPr="00251588">
        <w:rPr>
          <w:rFonts w:eastAsiaTheme="minorHAnsi" w:hint="eastAsia"/>
          <w:sz w:val="22"/>
        </w:rPr>
        <w:t>点</w:t>
      </w:r>
      <w:r w:rsidRPr="00251588">
        <w:rPr>
          <w:rFonts w:eastAsiaTheme="minorHAnsi"/>
          <w:sz w:val="22"/>
        </w:rPr>
        <w:t xml:space="preserve"> </w:t>
      </w:r>
      <w:r w:rsidR="00E4640C">
        <w:rPr>
          <w:rFonts w:eastAsiaTheme="minorHAnsi" w:hint="eastAsia"/>
          <w:sz w:val="22"/>
        </w:rPr>
        <w:t>10</w:t>
      </w:r>
      <w:r w:rsidRPr="00251588">
        <w:rPr>
          <w:rFonts w:eastAsiaTheme="minorHAnsi"/>
          <w:sz w:val="22"/>
        </w:rPr>
        <w:t xml:space="preserve">：非常に良い </w:t>
      </w:r>
      <w:r w:rsidR="00E4640C">
        <w:rPr>
          <w:rFonts w:eastAsiaTheme="minorHAnsi" w:hint="eastAsia"/>
          <w:sz w:val="22"/>
        </w:rPr>
        <w:t>8</w:t>
      </w:r>
      <w:r w:rsidRPr="00251588">
        <w:rPr>
          <w:rFonts w:eastAsiaTheme="minorHAnsi"/>
          <w:sz w:val="22"/>
        </w:rPr>
        <w:t xml:space="preserve">：良い </w:t>
      </w:r>
      <w:r w:rsidR="00E4640C">
        <w:rPr>
          <w:rFonts w:eastAsiaTheme="minorHAnsi" w:hint="eastAsia"/>
          <w:sz w:val="22"/>
        </w:rPr>
        <w:t>6</w:t>
      </w:r>
      <w:r w:rsidRPr="00251588">
        <w:rPr>
          <w:rFonts w:eastAsiaTheme="minorHAnsi"/>
          <w:sz w:val="22"/>
        </w:rPr>
        <w:t xml:space="preserve">：普通 </w:t>
      </w:r>
      <w:r w:rsidR="00E4640C">
        <w:rPr>
          <w:rFonts w:eastAsiaTheme="minorHAnsi" w:hint="eastAsia"/>
          <w:sz w:val="22"/>
        </w:rPr>
        <w:t>4</w:t>
      </w:r>
      <w:r w:rsidRPr="00251588">
        <w:rPr>
          <w:rFonts w:eastAsiaTheme="minorHAnsi"/>
          <w:sz w:val="22"/>
        </w:rPr>
        <w:t xml:space="preserve">：少し劣る </w:t>
      </w:r>
      <w:r w:rsidR="00E4640C">
        <w:rPr>
          <w:rFonts w:eastAsiaTheme="minorHAnsi" w:hint="eastAsia"/>
          <w:sz w:val="22"/>
        </w:rPr>
        <w:t>2</w:t>
      </w:r>
      <w:r w:rsidRPr="00251588">
        <w:rPr>
          <w:rFonts w:eastAsiaTheme="minorHAnsi"/>
          <w:sz w:val="22"/>
        </w:rPr>
        <w:t>：劣る</w:t>
      </w:r>
    </w:p>
    <w:p w14:paraId="65E8FBCC" w14:textId="3CB59BE7" w:rsidR="003302DA" w:rsidRPr="00251588" w:rsidRDefault="003302DA" w:rsidP="00BE13F0">
      <w:pPr>
        <w:tabs>
          <w:tab w:val="left" w:pos="1680"/>
        </w:tabs>
        <w:spacing w:line="0" w:lineRule="atLeast"/>
        <w:ind w:firstLineChars="100" w:firstLine="220"/>
        <w:rPr>
          <w:rFonts w:eastAsiaTheme="minorHAnsi"/>
          <w:sz w:val="22"/>
        </w:rPr>
      </w:pPr>
      <w:r w:rsidRPr="00251588">
        <w:rPr>
          <w:rFonts w:eastAsiaTheme="minorHAnsi" w:hint="eastAsia"/>
          <w:sz w:val="22"/>
        </w:rPr>
        <w:t>・配点５点</w:t>
      </w:r>
      <w:r w:rsidRPr="00251588">
        <w:rPr>
          <w:rFonts w:eastAsiaTheme="minorHAnsi"/>
          <w:sz w:val="22"/>
        </w:rPr>
        <w:t xml:space="preserve"> </w:t>
      </w:r>
      <w:r w:rsidR="00E4640C">
        <w:rPr>
          <w:rFonts w:eastAsiaTheme="minorHAnsi" w:hint="eastAsia"/>
          <w:sz w:val="22"/>
        </w:rPr>
        <w:t>5</w:t>
      </w:r>
      <w:r w:rsidRPr="00251588">
        <w:rPr>
          <w:rFonts w:eastAsiaTheme="minorHAnsi"/>
          <w:sz w:val="22"/>
        </w:rPr>
        <w:t xml:space="preserve">：非常に良い </w:t>
      </w:r>
      <w:r w:rsidR="00E4640C">
        <w:rPr>
          <w:rFonts w:eastAsiaTheme="minorHAnsi" w:hint="eastAsia"/>
          <w:sz w:val="22"/>
        </w:rPr>
        <w:t>4</w:t>
      </w:r>
      <w:r w:rsidRPr="00251588">
        <w:rPr>
          <w:rFonts w:eastAsiaTheme="minorHAnsi"/>
          <w:sz w:val="22"/>
        </w:rPr>
        <w:t xml:space="preserve">：良い </w:t>
      </w:r>
      <w:r w:rsidR="00E4640C">
        <w:rPr>
          <w:rFonts w:eastAsiaTheme="minorHAnsi" w:hint="eastAsia"/>
          <w:sz w:val="22"/>
        </w:rPr>
        <w:t>3</w:t>
      </w:r>
      <w:r w:rsidRPr="00251588">
        <w:rPr>
          <w:rFonts w:eastAsiaTheme="minorHAnsi"/>
          <w:sz w:val="22"/>
        </w:rPr>
        <w:t xml:space="preserve">：普通 </w:t>
      </w:r>
      <w:r w:rsidR="00E4640C">
        <w:rPr>
          <w:rFonts w:eastAsiaTheme="minorHAnsi" w:hint="eastAsia"/>
          <w:sz w:val="22"/>
        </w:rPr>
        <w:t>2</w:t>
      </w:r>
      <w:r w:rsidRPr="00251588">
        <w:rPr>
          <w:rFonts w:eastAsiaTheme="minorHAnsi"/>
          <w:sz w:val="22"/>
        </w:rPr>
        <w:t xml:space="preserve">：少し劣る </w:t>
      </w:r>
      <w:r w:rsidR="00E4640C">
        <w:rPr>
          <w:rFonts w:eastAsiaTheme="minorHAnsi" w:hint="eastAsia"/>
          <w:sz w:val="22"/>
        </w:rPr>
        <w:t>1</w:t>
      </w:r>
      <w:r w:rsidRPr="00251588">
        <w:rPr>
          <w:rFonts w:eastAsiaTheme="minorHAnsi"/>
          <w:sz w:val="22"/>
        </w:rPr>
        <w:t>：劣る</w:t>
      </w:r>
    </w:p>
    <w:p w14:paraId="2EE070FA" w14:textId="77777777" w:rsidR="00BE13F0" w:rsidRPr="00251588" w:rsidRDefault="00BE13F0" w:rsidP="003302DA">
      <w:pPr>
        <w:tabs>
          <w:tab w:val="left" w:pos="1680"/>
        </w:tabs>
        <w:spacing w:line="0" w:lineRule="atLeast"/>
        <w:rPr>
          <w:rFonts w:eastAsiaTheme="minorHAnsi"/>
          <w:sz w:val="22"/>
        </w:rPr>
      </w:pPr>
    </w:p>
    <w:p w14:paraId="3610A391" w14:textId="6C4F0785" w:rsidR="003302DA" w:rsidRPr="00251588" w:rsidRDefault="003302DA" w:rsidP="003302DA">
      <w:pPr>
        <w:tabs>
          <w:tab w:val="left" w:pos="1680"/>
        </w:tabs>
        <w:spacing w:line="0" w:lineRule="atLeast"/>
        <w:rPr>
          <w:rFonts w:eastAsiaTheme="minorHAnsi"/>
          <w:sz w:val="22"/>
        </w:rPr>
      </w:pPr>
      <w:r w:rsidRPr="00251588">
        <w:rPr>
          <w:rFonts w:eastAsiaTheme="minorHAnsi" w:hint="eastAsia"/>
          <w:sz w:val="22"/>
        </w:rPr>
        <w:t>２</w:t>
      </w:r>
      <w:r w:rsidR="00BE13F0" w:rsidRPr="00251588">
        <w:rPr>
          <w:rFonts w:eastAsiaTheme="minorHAnsi" w:hint="eastAsia"/>
          <w:sz w:val="22"/>
        </w:rPr>
        <w:t xml:space="preserve">　</w:t>
      </w:r>
      <w:r w:rsidRPr="00251588">
        <w:rPr>
          <w:rFonts w:eastAsiaTheme="minorHAnsi"/>
          <w:sz w:val="22"/>
        </w:rPr>
        <w:t>最低基準点の設定</w:t>
      </w:r>
    </w:p>
    <w:p w14:paraId="0EBEAD42" w14:textId="23CF26C1" w:rsidR="003302DA" w:rsidRPr="00251588" w:rsidRDefault="003302DA" w:rsidP="00E4640C">
      <w:pPr>
        <w:tabs>
          <w:tab w:val="left" w:pos="1680"/>
        </w:tabs>
        <w:spacing w:line="0" w:lineRule="atLeast"/>
        <w:ind w:firstLineChars="100" w:firstLine="220"/>
        <w:rPr>
          <w:rFonts w:eastAsiaTheme="minorHAnsi"/>
          <w:sz w:val="22"/>
        </w:rPr>
      </w:pPr>
      <w:r w:rsidRPr="00251588">
        <w:rPr>
          <w:rFonts w:eastAsiaTheme="minorHAnsi" w:hint="eastAsia"/>
          <w:sz w:val="22"/>
        </w:rPr>
        <w:t>受託事業者候補者として選定されるための最低基準点は、各委員の持ち点を合計した点数（満点）の</w:t>
      </w:r>
      <w:r w:rsidR="00E4640C">
        <w:rPr>
          <w:rFonts w:eastAsiaTheme="minorHAnsi" w:hint="eastAsia"/>
          <w:sz w:val="22"/>
        </w:rPr>
        <w:t>100</w:t>
      </w:r>
      <w:r w:rsidRPr="00251588">
        <w:rPr>
          <w:rFonts w:eastAsiaTheme="minorHAnsi"/>
          <w:sz w:val="22"/>
        </w:rPr>
        <w:t>分の</w:t>
      </w:r>
      <w:r w:rsidR="00E4640C">
        <w:rPr>
          <w:rFonts w:eastAsiaTheme="minorHAnsi" w:hint="eastAsia"/>
          <w:sz w:val="22"/>
        </w:rPr>
        <w:t>60</w:t>
      </w:r>
      <w:r w:rsidRPr="00251588">
        <w:rPr>
          <w:rFonts w:eastAsiaTheme="minorHAnsi"/>
          <w:sz w:val="22"/>
        </w:rPr>
        <w:t>とする</w:t>
      </w:r>
      <w:r w:rsidR="00E4640C">
        <w:rPr>
          <w:rFonts w:eastAsiaTheme="minorHAnsi" w:hint="eastAsia"/>
          <w:sz w:val="22"/>
        </w:rPr>
        <w:t>。</w:t>
      </w:r>
    </w:p>
    <w:sectPr w:rsidR="003302DA" w:rsidRPr="00251588" w:rsidSect="00A90CDB">
      <w:pgSz w:w="11906" w:h="16838"/>
      <w:pgMar w:top="1440" w:right="1080" w:bottom="1440" w:left="1080" w:header="851" w:footer="992" w:gutter="0"/>
      <w:pgNumType w:fmt="decimalFullWidt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6F191" w14:textId="77777777" w:rsidR="00E51244" w:rsidRDefault="00E51244" w:rsidP="009E39FE">
      <w:r>
        <w:separator/>
      </w:r>
    </w:p>
  </w:endnote>
  <w:endnote w:type="continuationSeparator" w:id="0">
    <w:p w14:paraId="12ED7CD2" w14:textId="77777777" w:rsidR="00E51244" w:rsidRDefault="00E51244" w:rsidP="009E3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B3E51" w14:textId="531B5EFC" w:rsidR="00A405D3" w:rsidRDefault="00A90CDB" w:rsidP="00FA0520">
    <w:pPr>
      <w:pStyle w:val="aa"/>
      <w:jc w:val="center"/>
    </w:pPr>
    <w:r>
      <w:fldChar w:fldCharType="begin"/>
    </w:r>
    <w:r>
      <w:instrText>PAGE   \* MERGEFORMAT</w:instrText>
    </w:r>
    <w:r>
      <w:fldChar w:fldCharType="separate"/>
    </w:r>
    <w:r>
      <w:rPr>
        <w:lang w:val="ja-JP"/>
      </w:rPr>
      <w:t>1</w:t>
    </w:r>
    <w:r>
      <w:fldChar w:fldCharType="end"/>
    </w:r>
  </w:p>
  <w:p w14:paraId="656A785B" w14:textId="77777777" w:rsidR="0006228C" w:rsidRDefault="0006228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F45ED" w14:textId="1F17278C" w:rsidR="00A405D3" w:rsidRDefault="00A405D3">
    <w:pPr>
      <w:pStyle w:val="aa"/>
      <w:jc w:val="center"/>
    </w:pPr>
  </w:p>
  <w:p w14:paraId="1D1C048B" w14:textId="77777777" w:rsidR="00A405D3" w:rsidRDefault="00A405D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991C6" w14:textId="77777777" w:rsidR="00E51244" w:rsidRDefault="00E51244" w:rsidP="009E39FE">
      <w:r>
        <w:separator/>
      </w:r>
    </w:p>
  </w:footnote>
  <w:footnote w:type="continuationSeparator" w:id="0">
    <w:p w14:paraId="1C996BB4" w14:textId="77777777" w:rsidR="00E51244" w:rsidRDefault="00E51244" w:rsidP="009E3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7D50"/>
    <w:multiLevelType w:val="hybridMultilevel"/>
    <w:tmpl w:val="0A4C76EA"/>
    <w:lvl w:ilvl="0" w:tplc="35509A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225641"/>
    <w:multiLevelType w:val="hybridMultilevel"/>
    <w:tmpl w:val="CF56B71E"/>
    <w:lvl w:ilvl="0" w:tplc="CB527ED6">
      <w:start w:val="1"/>
      <w:numFmt w:val="decimalFullWidth"/>
      <w:lvlText w:val="（%1）"/>
      <w:lvlJc w:val="left"/>
      <w:pPr>
        <w:ind w:left="720" w:hanging="720"/>
      </w:pPr>
      <w:rPr>
        <w:rFonts w:hint="default"/>
      </w:rPr>
    </w:lvl>
    <w:lvl w:ilvl="1" w:tplc="91C47AB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246BC8"/>
    <w:multiLevelType w:val="hybridMultilevel"/>
    <w:tmpl w:val="B8FC1878"/>
    <w:lvl w:ilvl="0" w:tplc="D1AC5BEA">
      <w:start w:val="1"/>
      <w:numFmt w:val="decimalFullWidth"/>
      <w:lvlText w:val="%1．"/>
      <w:lvlJc w:val="left"/>
      <w:pPr>
        <w:ind w:left="1170" w:hanging="45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36B1631C"/>
    <w:multiLevelType w:val="hybridMultilevel"/>
    <w:tmpl w:val="2902B36C"/>
    <w:lvl w:ilvl="0" w:tplc="ED4291C8">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 w15:restartNumberingAfterBreak="0">
    <w:nsid w:val="38BC4227"/>
    <w:multiLevelType w:val="hybridMultilevel"/>
    <w:tmpl w:val="3DB238DC"/>
    <w:lvl w:ilvl="0" w:tplc="C780F436">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222DDD"/>
    <w:multiLevelType w:val="hybridMultilevel"/>
    <w:tmpl w:val="994EB2F6"/>
    <w:lvl w:ilvl="0" w:tplc="A4B403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2C261E"/>
    <w:multiLevelType w:val="hybridMultilevel"/>
    <w:tmpl w:val="455A24D8"/>
    <w:lvl w:ilvl="0" w:tplc="6B68E2E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7D7A00BB"/>
    <w:multiLevelType w:val="hybridMultilevel"/>
    <w:tmpl w:val="062C34B6"/>
    <w:lvl w:ilvl="0" w:tplc="9BB015D4">
      <w:start w:val="1"/>
      <w:numFmt w:val="decimalFullWidth"/>
      <w:lvlText w:val="%1．"/>
      <w:lvlJc w:val="left"/>
      <w:pPr>
        <w:ind w:left="885" w:hanging="450"/>
      </w:pPr>
      <w:rPr>
        <w:rFonts w:hint="default"/>
        <w:lang w:val="en-US"/>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8" w15:restartNumberingAfterBreak="0">
    <w:nsid w:val="7F8B391F"/>
    <w:multiLevelType w:val="hybridMultilevel"/>
    <w:tmpl w:val="630ACC5E"/>
    <w:lvl w:ilvl="0" w:tplc="E63E7EA8">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7"/>
  </w:num>
  <w:num w:numId="2">
    <w:abstractNumId w:val="5"/>
  </w:num>
  <w:num w:numId="3">
    <w:abstractNumId w:val="2"/>
  </w:num>
  <w:num w:numId="4">
    <w:abstractNumId w:val="4"/>
  </w:num>
  <w:num w:numId="5">
    <w:abstractNumId w:val="1"/>
  </w:num>
  <w:num w:numId="6">
    <w:abstractNumId w:val="6"/>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0AB"/>
    <w:rsid w:val="000016AB"/>
    <w:rsid w:val="000331B3"/>
    <w:rsid w:val="0004799F"/>
    <w:rsid w:val="0006228C"/>
    <w:rsid w:val="0007492A"/>
    <w:rsid w:val="0008167D"/>
    <w:rsid w:val="000B2DC1"/>
    <w:rsid w:val="000D2467"/>
    <w:rsid w:val="000E51CD"/>
    <w:rsid w:val="000F27C7"/>
    <w:rsid w:val="00100BA2"/>
    <w:rsid w:val="00104303"/>
    <w:rsid w:val="0010546A"/>
    <w:rsid w:val="001108B2"/>
    <w:rsid w:val="0013051B"/>
    <w:rsid w:val="00144B77"/>
    <w:rsid w:val="00147767"/>
    <w:rsid w:val="00151DC0"/>
    <w:rsid w:val="00153FB4"/>
    <w:rsid w:val="00160E63"/>
    <w:rsid w:val="001723D4"/>
    <w:rsid w:val="00181632"/>
    <w:rsid w:val="00186DC0"/>
    <w:rsid w:val="00191AC9"/>
    <w:rsid w:val="0019655E"/>
    <w:rsid w:val="001A7F4E"/>
    <w:rsid w:val="001D3877"/>
    <w:rsid w:val="001D7DC3"/>
    <w:rsid w:val="001E12D2"/>
    <w:rsid w:val="001E7E0C"/>
    <w:rsid w:val="001F0DEF"/>
    <w:rsid w:val="001F4F27"/>
    <w:rsid w:val="00200B45"/>
    <w:rsid w:val="00232AD5"/>
    <w:rsid w:val="00233480"/>
    <w:rsid w:val="00244173"/>
    <w:rsid w:val="00244D54"/>
    <w:rsid w:val="002473B1"/>
    <w:rsid w:val="0025101E"/>
    <w:rsid w:val="00251588"/>
    <w:rsid w:val="002821D8"/>
    <w:rsid w:val="00285798"/>
    <w:rsid w:val="00286BB6"/>
    <w:rsid w:val="002912DB"/>
    <w:rsid w:val="00294CF5"/>
    <w:rsid w:val="00296135"/>
    <w:rsid w:val="002C2F22"/>
    <w:rsid w:val="002E0E5B"/>
    <w:rsid w:val="003027AF"/>
    <w:rsid w:val="00310C4B"/>
    <w:rsid w:val="003143BC"/>
    <w:rsid w:val="003175E0"/>
    <w:rsid w:val="00321657"/>
    <w:rsid w:val="0032353A"/>
    <w:rsid w:val="00327ED5"/>
    <w:rsid w:val="003302DA"/>
    <w:rsid w:val="00360E24"/>
    <w:rsid w:val="00367B3F"/>
    <w:rsid w:val="003819FA"/>
    <w:rsid w:val="00392106"/>
    <w:rsid w:val="00393F81"/>
    <w:rsid w:val="003B763D"/>
    <w:rsid w:val="003C3130"/>
    <w:rsid w:val="003D555D"/>
    <w:rsid w:val="003F1A49"/>
    <w:rsid w:val="00414270"/>
    <w:rsid w:val="00424850"/>
    <w:rsid w:val="00427007"/>
    <w:rsid w:val="00427F8C"/>
    <w:rsid w:val="00450849"/>
    <w:rsid w:val="00450F09"/>
    <w:rsid w:val="00450F0F"/>
    <w:rsid w:val="00454ECD"/>
    <w:rsid w:val="0047253D"/>
    <w:rsid w:val="0047345F"/>
    <w:rsid w:val="00487848"/>
    <w:rsid w:val="00493909"/>
    <w:rsid w:val="004A5765"/>
    <w:rsid w:val="004B36B4"/>
    <w:rsid w:val="004B7DBF"/>
    <w:rsid w:val="004C3DAF"/>
    <w:rsid w:val="004D44E5"/>
    <w:rsid w:val="00506546"/>
    <w:rsid w:val="00507FE8"/>
    <w:rsid w:val="00523256"/>
    <w:rsid w:val="005267D0"/>
    <w:rsid w:val="00533B9E"/>
    <w:rsid w:val="00554F6C"/>
    <w:rsid w:val="00590D6D"/>
    <w:rsid w:val="005B0CAA"/>
    <w:rsid w:val="005C00F2"/>
    <w:rsid w:val="005D5C95"/>
    <w:rsid w:val="005D60B3"/>
    <w:rsid w:val="005D6BC7"/>
    <w:rsid w:val="005E3807"/>
    <w:rsid w:val="005F10E8"/>
    <w:rsid w:val="00603AD5"/>
    <w:rsid w:val="00604F3B"/>
    <w:rsid w:val="00604FA6"/>
    <w:rsid w:val="00605296"/>
    <w:rsid w:val="0060571D"/>
    <w:rsid w:val="00620205"/>
    <w:rsid w:val="006214F8"/>
    <w:rsid w:val="00641B7B"/>
    <w:rsid w:val="0064208A"/>
    <w:rsid w:val="00646B80"/>
    <w:rsid w:val="00653F47"/>
    <w:rsid w:val="00656E0C"/>
    <w:rsid w:val="00662DBF"/>
    <w:rsid w:val="00674286"/>
    <w:rsid w:val="00676ABA"/>
    <w:rsid w:val="006A0B11"/>
    <w:rsid w:val="006C3D7F"/>
    <w:rsid w:val="006D6E3E"/>
    <w:rsid w:val="006E1BB4"/>
    <w:rsid w:val="006F5118"/>
    <w:rsid w:val="007170B1"/>
    <w:rsid w:val="007325B6"/>
    <w:rsid w:val="00736135"/>
    <w:rsid w:val="00750166"/>
    <w:rsid w:val="00765BBC"/>
    <w:rsid w:val="00767D90"/>
    <w:rsid w:val="007838BF"/>
    <w:rsid w:val="00793ED8"/>
    <w:rsid w:val="007B0FAE"/>
    <w:rsid w:val="007C0F3A"/>
    <w:rsid w:val="007C20D6"/>
    <w:rsid w:val="007E671E"/>
    <w:rsid w:val="007F33B8"/>
    <w:rsid w:val="00800671"/>
    <w:rsid w:val="00822BEF"/>
    <w:rsid w:val="00827E79"/>
    <w:rsid w:val="00843058"/>
    <w:rsid w:val="00852D1A"/>
    <w:rsid w:val="008530AB"/>
    <w:rsid w:val="008576B2"/>
    <w:rsid w:val="008749BF"/>
    <w:rsid w:val="00881C33"/>
    <w:rsid w:val="0089083B"/>
    <w:rsid w:val="008B1DE0"/>
    <w:rsid w:val="008B6A65"/>
    <w:rsid w:val="008D580E"/>
    <w:rsid w:val="008F2A4D"/>
    <w:rsid w:val="00937789"/>
    <w:rsid w:val="009619A2"/>
    <w:rsid w:val="009636D8"/>
    <w:rsid w:val="0097265F"/>
    <w:rsid w:val="009909A6"/>
    <w:rsid w:val="009A47BB"/>
    <w:rsid w:val="009B0225"/>
    <w:rsid w:val="009B428B"/>
    <w:rsid w:val="009B7A86"/>
    <w:rsid w:val="009E39FE"/>
    <w:rsid w:val="009F1281"/>
    <w:rsid w:val="00A00F71"/>
    <w:rsid w:val="00A1405F"/>
    <w:rsid w:val="00A14FDA"/>
    <w:rsid w:val="00A26BFA"/>
    <w:rsid w:val="00A346C4"/>
    <w:rsid w:val="00A405D3"/>
    <w:rsid w:val="00A43DDD"/>
    <w:rsid w:val="00A524AE"/>
    <w:rsid w:val="00A61CE3"/>
    <w:rsid w:val="00A64ECC"/>
    <w:rsid w:val="00A80581"/>
    <w:rsid w:val="00A847EE"/>
    <w:rsid w:val="00A90CDB"/>
    <w:rsid w:val="00A90E48"/>
    <w:rsid w:val="00AA7D84"/>
    <w:rsid w:val="00AB5AE3"/>
    <w:rsid w:val="00AC0857"/>
    <w:rsid w:val="00AC4814"/>
    <w:rsid w:val="00AF2A8C"/>
    <w:rsid w:val="00B3475B"/>
    <w:rsid w:val="00B35230"/>
    <w:rsid w:val="00B77370"/>
    <w:rsid w:val="00B77A64"/>
    <w:rsid w:val="00B91912"/>
    <w:rsid w:val="00B94AF7"/>
    <w:rsid w:val="00BA7405"/>
    <w:rsid w:val="00BB0E51"/>
    <w:rsid w:val="00BE13F0"/>
    <w:rsid w:val="00BE6B04"/>
    <w:rsid w:val="00BF24CC"/>
    <w:rsid w:val="00BF4D4B"/>
    <w:rsid w:val="00C17C77"/>
    <w:rsid w:val="00C3268C"/>
    <w:rsid w:val="00C66AD2"/>
    <w:rsid w:val="00C6723B"/>
    <w:rsid w:val="00C81D8B"/>
    <w:rsid w:val="00C858B7"/>
    <w:rsid w:val="00C87D9D"/>
    <w:rsid w:val="00CA6E86"/>
    <w:rsid w:val="00CB084D"/>
    <w:rsid w:val="00CD2F2C"/>
    <w:rsid w:val="00CD734E"/>
    <w:rsid w:val="00CE0EBD"/>
    <w:rsid w:val="00D01C32"/>
    <w:rsid w:val="00D127CA"/>
    <w:rsid w:val="00D15553"/>
    <w:rsid w:val="00D5014A"/>
    <w:rsid w:val="00D503E3"/>
    <w:rsid w:val="00D67C1E"/>
    <w:rsid w:val="00D7231F"/>
    <w:rsid w:val="00DB1926"/>
    <w:rsid w:val="00DC78FA"/>
    <w:rsid w:val="00DE202C"/>
    <w:rsid w:val="00DE5108"/>
    <w:rsid w:val="00DF283B"/>
    <w:rsid w:val="00E01978"/>
    <w:rsid w:val="00E256DE"/>
    <w:rsid w:val="00E27680"/>
    <w:rsid w:val="00E4640C"/>
    <w:rsid w:val="00E51244"/>
    <w:rsid w:val="00E520C3"/>
    <w:rsid w:val="00E63D3E"/>
    <w:rsid w:val="00E8628C"/>
    <w:rsid w:val="00E93B40"/>
    <w:rsid w:val="00EA32EE"/>
    <w:rsid w:val="00EA3817"/>
    <w:rsid w:val="00EC09EF"/>
    <w:rsid w:val="00EC49B7"/>
    <w:rsid w:val="00ED333E"/>
    <w:rsid w:val="00ED48CA"/>
    <w:rsid w:val="00EE0453"/>
    <w:rsid w:val="00EE3177"/>
    <w:rsid w:val="00EE56E6"/>
    <w:rsid w:val="00F210FF"/>
    <w:rsid w:val="00F42086"/>
    <w:rsid w:val="00F530FC"/>
    <w:rsid w:val="00F564EB"/>
    <w:rsid w:val="00F5653B"/>
    <w:rsid w:val="00F638DA"/>
    <w:rsid w:val="00F70673"/>
    <w:rsid w:val="00F70F01"/>
    <w:rsid w:val="00F71048"/>
    <w:rsid w:val="00F755E2"/>
    <w:rsid w:val="00F80F8C"/>
    <w:rsid w:val="00F87096"/>
    <w:rsid w:val="00F907DF"/>
    <w:rsid w:val="00F97F80"/>
    <w:rsid w:val="00FA56C0"/>
    <w:rsid w:val="00FA7247"/>
    <w:rsid w:val="00FB06AC"/>
    <w:rsid w:val="00FB1AC5"/>
    <w:rsid w:val="00FC2606"/>
    <w:rsid w:val="00FC2973"/>
    <w:rsid w:val="00FC4BBD"/>
    <w:rsid w:val="00FD084E"/>
    <w:rsid w:val="00FD11A8"/>
    <w:rsid w:val="00FD6782"/>
    <w:rsid w:val="00FE5081"/>
    <w:rsid w:val="00FE6DD5"/>
    <w:rsid w:val="00FE6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955797D"/>
  <w15:chartTrackingRefBased/>
  <w15:docId w15:val="{1D165D1A-758C-4F8C-8FB3-D63C6B3A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2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27F8C"/>
    <w:rPr>
      <w:color w:val="0563C1" w:themeColor="hyperlink"/>
      <w:u w:val="single"/>
    </w:rPr>
  </w:style>
  <w:style w:type="character" w:styleId="a5">
    <w:name w:val="annotation reference"/>
    <w:basedOn w:val="a0"/>
    <w:uiPriority w:val="99"/>
    <w:semiHidden/>
    <w:unhideWhenUsed/>
    <w:rsid w:val="00427F8C"/>
    <w:rPr>
      <w:sz w:val="18"/>
      <w:szCs w:val="18"/>
    </w:rPr>
  </w:style>
  <w:style w:type="paragraph" w:styleId="a6">
    <w:name w:val="annotation text"/>
    <w:basedOn w:val="a"/>
    <w:link w:val="a7"/>
    <w:uiPriority w:val="99"/>
    <w:semiHidden/>
    <w:unhideWhenUsed/>
    <w:rsid w:val="00427F8C"/>
    <w:pPr>
      <w:jc w:val="left"/>
    </w:pPr>
  </w:style>
  <w:style w:type="character" w:customStyle="1" w:styleId="a7">
    <w:name w:val="コメント文字列 (文字)"/>
    <w:basedOn w:val="a0"/>
    <w:link w:val="a6"/>
    <w:uiPriority w:val="99"/>
    <w:semiHidden/>
    <w:rsid w:val="00427F8C"/>
  </w:style>
  <w:style w:type="paragraph" w:styleId="a8">
    <w:name w:val="header"/>
    <w:basedOn w:val="a"/>
    <w:link w:val="a9"/>
    <w:uiPriority w:val="99"/>
    <w:unhideWhenUsed/>
    <w:rsid w:val="009E39FE"/>
    <w:pPr>
      <w:tabs>
        <w:tab w:val="center" w:pos="4252"/>
        <w:tab w:val="right" w:pos="8504"/>
      </w:tabs>
      <w:snapToGrid w:val="0"/>
    </w:pPr>
  </w:style>
  <w:style w:type="character" w:customStyle="1" w:styleId="a9">
    <w:name w:val="ヘッダー (文字)"/>
    <w:basedOn w:val="a0"/>
    <w:link w:val="a8"/>
    <w:uiPriority w:val="99"/>
    <w:rsid w:val="009E39FE"/>
  </w:style>
  <w:style w:type="paragraph" w:styleId="aa">
    <w:name w:val="footer"/>
    <w:basedOn w:val="a"/>
    <w:link w:val="ab"/>
    <w:uiPriority w:val="99"/>
    <w:unhideWhenUsed/>
    <w:rsid w:val="009E39FE"/>
    <w:pPr>
      <w:tabs>
        <w:tab w:val="center" w:pos="4252"/>
        <w:tab w:val="right" w:pos="8504"/>
      </w:tabs>
      <w:snapToGrid w:val="0"/>
    </w:pPr>
  </w:style>
  <w:style w:type="character" w:customStyle="1" w:styleId="ab">
    <w:name w:val="フッター (文字)"/>
    <w:basedOn w:val="a0"/>
    <w:link w:val="aa"/>
    <w:uiPriority w:val="99"/>
    <w:rsid w:val="009E39FE"/>
  </w:style>
  <w:style w:type="paragraph" w:styleId="ac">
    <w:name w:val="annotation subject"/>
    <w:basedOn w:val="a6"/>
    <w:next w:val="a6"/>
    <w:link w:val="ad"/>
    <w:uiPriority w:val="99"/>
    <w:semiHidden/>
    <w:unhideWhenUsed/>
    <w:rsid w:val="00360E24"/>
    <w:rPr>
      <w:b/>
      <w:bCs/>
    </w:rPr>
  </w:style>
  <w:style w:type="character" w:customStyle="1" w:styleId="ad">
    <w:name w:val="コメント内容 (文字)"/>
    <w:basedOn w:val="a7"/>
    <w:link w:val="ac"/>
    <w:uiPriority w:val="99"/>
    <w:semiHidden/>
    <w:rsid w:val="00360E24"/>
    <w:rPr>
      <w:b/>
      <w:bCs/>
    </w:rPr>
  </w:style>
  <w:style w:type="paragraph" w:styleId="ae">
    <w:name w:val="Date"/>
    <w:basedOn w:val="a"/>
    <w:next w:val="a"/>
    <w:link w:val="af"/>
    <w:uiPriority w:val="99"/>
    <w:semiHidden/>
    <w:unhideWhenUsed/>
    <w:rsid w:val="00487848"/>
  </w:style>
  <w:style w:type="character" w:customStyle="1" w:styleId="af">
    <w:name w:val="日付 (文字)"/>
    <w:basedOn w:val="a0"/>
    <w:link w:val="ae"/>
    <w:uiPriority w:val="99"/>
    <w:semiHidden/>
    <w:rsid w:val="00487848"/>
  </w:style>
  <w:style w:type="paragraph" w:styleId="af0">
    <w:name w:val="List Paragraph"/>
    <w:basedOn w:val="a"/>
    <w:uiPriority w:val="34"/>
    <w:qFormat/>
    <w:rsid w:val="004D44E5"/>
    <w:pPr>
      <w:ind w:leftChars="400" w:left="840"/>
    </w:pPr>
  </w:style>
  <w:style w:type="character" w:styleId="af1">
    <w:name w:val="Unresolved Mention"/>
    <w:basedOn w:val="a0"/>
    <w:uiPriority w:val="99"/>
    <w:semiHidden/>
    <w:unhideWhenUsed/>
    <w:rsid w:val="00FA7247"/>
    <w:rPr>
      <w:color w:val="605E5C"/>
      <w:shd w:val="clear" w:color="auto" w:fill="E1DFDD"/>
    </w:rPr>
  </w:style>
  <w:style w:type="paragraph" w:styleId="af2">
    <w:name w:val="No Spacing"/>
    <w:link w:val="af3"/>
    <w:uiPriority w:val="1"/>
    <w:qFormat/>
    <w:rsid w:val="00A405D3"/>
    <w:rPr>
      <w:kern w:val="0"/>
      <w:sz w:val="22"/>
    </w:rPr>
  </w:style>
  <w:style w:type="character" w:customStyle="1" w:styleId="af3">
    <w:name w:val="行間詰め (文字)"/>
    <w:basedOn w:val="a0"/>
    <w:link w:val="af2"/>
    <w:uiPriority w:val="1"/>
    <w:rsid w:val="00A405D3"/>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20177">
      <w:bodyDiv w:val="1"/>
      <w:marLeft w:val="0"/>
      <w:marRight w:val="0"/>
      <w:marTop w:val="0"/>
      <w:marBottom w:val="0"/>
      <w:divBdr>
        <w:top w:val="none" w:sz="0" w:space="0" w:color="auto"/>
        <w:left w:val="none" w:sz="0" w:space="0" w:color="auto"/>
        <w:bottom w:val="none" w:sz="0" w:space="0" w:color="auto"/>
        <w:right w:val="none" w:sz="0" w:space="0" w:color="auto"/>
      </w:divBdr>
      <w:divsChild>
        <w:div w:id="431781341">
          <w:marLeft w:val="0"/>
          <w:marRight w:val="0"/>
          <w:marTop w:val="0"/>
          <w:marBottom w:val="0"/>
          <w:divBdr>
            <w:top w:val="single" w:sz="6" w:space="8" w:color="EEEEEE"/>
            <w:left w:val="none" w:sz="0" w:space="0" w:color="auto"/>
            <w:bottom w:val="none" w:sz="0" w:space="0" w:color="auto"/>
            <w:right w:val="none" w:sz="0" w:space="0" w:color="auto"/>
          </w:divBdr>
          <w:divsChild>
            <w:div w:id="1985156401">
              <w:marLeft w:val="0"/>
              <w:marRight w:val="0"/>
              <w:marTop w:val="0"/>
              <w:marBottom w:val="0"/>
              <w:divBdr>
                <w:top w:val="none" w:sz="0" w:space="0" w:color="auto"/>
                <w:left w:val="none" w:sz="0" w:space="0" w:color="auto"/>
                <w:bottom w:val="none" w:sz="0" w:space="0" w:color="auto"/>
                <w:right w:val="none" w:sz="0" w:space="0" w:color="auto"/>
              </w:divBdr>
              <w:divsChild>
                <w:div w:id="462236657">
                  <w:marLeft w:val="0"/>
                  <w:marRight w:val="0"/>
                  <w:marTop w:val="0"/>
                  <w:marBottom w:val="0"/>
                  <w:divBdr>
                    <w:top w:val="none" w:sz="0" w:space="0" w:color="auto"/>
                    <w:left w:val="none" w:sz="0" w:space="0" w:color="auto"/>
                    <w:bottom w:val="none" w:sz="0" w:space="0" w:color="auto"/>
                    <w:right w:val="none" w:sz="0" w:space="0" w:color="auto"/>
                  </w:divBdr>
                  <w:divsChild>
                    <w:div w:id="387801679">
                      <w:marLeft w:val="0"/>
                      <w:marRight w:val="0"/>
                      <w:marTop w:val="0"/>
                      <w:marBottom w:val="0"/>
                      <w:divBdr>
                        <w:top w:val="none" w:sz="0" w:space="0" w:color="auto"/>
                        <w:left w:val="none" w:sz="0" w:space="0" w:color="auto"/>
                        <w:bottom w:val="none" w:sz="0" w:space="0" w:color="auto"/>
                        <w:right w:val="none" w:sz="0" w:space="0" w:color="auto"/>
                      </w:divBdr>
                      <w:divsChild>
                        <w:div w:id="439187054">
                          <w:marLeft w:val="0"/>
                          <w:marRight w:val="0"/>
                          <w:marTop w:val="0"/>
                          <w:marBottom w:val="0"/>
                          <w:divBdr>
                            <w:top w:val="none" w:sz="0" w:space="0" w:color="auto"/>
                            <w:left w:val="none" w:sz="0" w:space="0" w:color="auto"/>
                            <w:bottom w:val="none" w:sz="0" w:space="0" w:color="auto"/>
                            <w:right w:val="none" w:sz="0" w:space="0" w:color="auto"/>
                          </w:divBdr>
                          <w:divsChild>
                            <w:div w:id="1870098003">
                              <w:marLeft w:val="0"/>
                              <w:marRight w:val="0"/>
                              <w:marTop w:val="0"/>
                              <w:marBottom w:val="0"/>
                              <w:divBdr>
                                <w:top w:val="single" w:sz="48" w:space="0" w:color="auto"/>
                                <w:left w:val="single" w:sz="48" w:space="0" w:color="auto"/>
                                <w:bottom w:val="single" w:sz="36" w:space="0" w:color="auto"/>
                                <w:right w:val="single" w:sz="36" w:space="0" w:color="auto"/>
                              </w:divBdr>
                              <w:divsChild>
                                <w:div w:id="205523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251203">
                  <w:marLeft w:val="-1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koshoko@city.ebino.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D6AEA-FDE7-4909-A96D-520261E7D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918</Words>
  <Characters>5238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観光_観光_下鶴</dc:creator>
  <cp:keywords/>
  <dc:description/>
  <cp:lastModifiedBy>観光_観光_下鶴</cp:lastModifiedBy>
  <cp:revision>2</cp:revision>
  <cp:lastPrinted>2025-08-19T06:57:00Z</cp:lastPrinted>
  <dcterms:created xsi:type="dcterms:W3CDTF">2025-08-21T06:26:00Z</dcterms:created>
  <dcterms:modified xsi:type="dcterms:W3CDTF">2025-08-21T06:26:00Z</dcterms:modified>
</cp:coreProperties>
</file>