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1CF16C9" w:rsidR="003267DC" w:rsidRPr="00407DD7" w:rsidRDefault="009F1AF0" w:rsidP="009F1AF0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えびの市長　　</w:t>
      </w:r>
      <w:r w:rsidR="00131212">
        <w:rPr>
          <w:rFonts w:asciiTheme="minorEastAsia" w:hAnsiTheme="minorEastAsia" w:hint="eastAsia"/>
        </w:rPr>
        <w:t xml:space="preserve">　　　　　　</w:t>
      </w:r>
      <w:r w:rsidR="004F2D0F"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Pr="009F1AF0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4F2D0F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1AF0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2026-02-19T02:06:00Z</dcterms:modified>
</cp:coreProperties>
</file>