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1959" w14:textId="77777777" w:rsidR="00584138" w:rsidRDefault="00584138">
      <w:r>
        <w:rPr>
          <w:rFonts w:hint="eastAsia"/>
        </w:rPr>
        <w:t>様式</w:t>
      </w:r>
      <w:r w:rsidR="00DF0646">
        <w:rPr>
          <w:rFonts w:hint="eastAsia"/>
        </w:rPr>
        <w:t>第</w:t>
      </w:r>
      <w:r w:rsidR="00DF0646">
        <w:t>2</w:t>
      </w:r>
      <w:r w:rsidR="00DF0646">
        <w:rPr>
          <w:rFonts w:hint="eastAsia"/>
        </w:rPr>
        <w:t>号（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9A537AF" w14:textId="77777777" w:rsidR="00584138" w:rsidRDefault="00584138"/>
    <w:p w14:paraId="025611F0" w14:textId="77777777" w:rsidR="00584138" w:rsidRDefault="00584138">
      <w:pPr>
        <w:jc w:val="center"/>
      </w:pPr>
      <w:r>
        <w:rPr>
          <w:rFonts w:hint="eastAsia"/>
        </w:rPr>
        <w:t>病後児保育事業利用申請書</w:t>
      </w:r>
    </w:p>
    <w:p w14:paraId="3AFAE41A" w14:textId="77777777" w:rsidR="00584138" w:rsidRDefault="005841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24"/>
        <w:gridCol w:w="945"/>
        <w:gridCol w:w="2205"/>
        <w:gridCol w:w="2644"/>
      </w:tblGrid>
      <w:tr w:rsidR="00584138" w14:paraId="7A450A5A" w14:textId="77777777">
        <w:tblPrEx>
          <w:tblCellMar>
            <w:top w:w="0" w:type="dxa"/>
            <w:bottom w:w="0" w:type="dxa"/>
          </w:tblCellMar>
        </w:tblPrEx>
        <w:trPr>
          <w:trHeight w:val="3447"/>
        </w:trPr>
        <w:tc>
          <w:tcPr>
            <w:tcW w:w="8524" w:type="dxa"/>
            <w:gridSpan w:val="5"/>
          </w:tcPr>
          <w:p w14:paraId="460D90F7" w14:textId="77777777" w:rsidR="00584138" w:rsidRDefault="00584138"/>
          <w:p w14:paraId="117F2435" w14:textId="77777777" w:rsidR="00584138" w:rsidRDefault="00584138">
            <w:r>
              <w:rPr>
                <w:rFonts w:hint="eastAsia"/>
              </w:rPr>
              <w:t xml:space="preserve">　</w:t>
            </w:r>
            <w:r w:rsidR="00D91746">
              <w:rPr>
                <w:rFonts w:hint="eastAsia"/>
              </w:rPr>
              <w:t>（宛先）えびの市長</w:t>
            </w:r>
          </w:p>
          <w:p w14:paraId="559CBBE0" w14:textId="77777777" w:rsidR="00584138" w:rsidRDefault="00584138"/>
          <w:p w14:paraId="78E06A2C" w14:textId="77777777" w:rsidR="00584138" w:rsidRDefault="0058413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456061B" w14:textId="77777777" w:rsidR="00584138" w:rsidRDefault="00584138"/>
          <w:p w14:paraId="033517D9" w14:textId="77777777" w:rsidR="00584138" w:rsidRDefault="00584138">
            <w:r>
              <w:rPr>
                <w:rFonts w:hint="eastAsia"/>
              </w:rPr>
              <w:t xml:space="preserve">　次のとおり</w:t>
            </w:r>
            <w:r w:rsidR="00D91746">
              <w:rPr>
                <w:rFonts w:hint="eastAsia"/>
              </w:rPr>
              <w:t>えびの市</w:t>
            </w:r>
            <w:r>
              <w:rPr>
                <w:rFonts w:hint="eastAsia"/>
              </w:rPr>
              <w:t>病後児保育事業の利用を申請します。</w:t>
            </w:r>
          </w:p>
          <w:p w14:paraId="26E091BC" w14:textId="77777777" w:rsidR="00584138" w:rsidRDefault="00584138">
            <w:r>
              <w:rPr>
                <w:rFonts w:hint="eastAsia"/>
              </w:rPr>
              <w:t xml:space="preserve">　なお</w:t>
            </w:r>
            <w:r w:rsidR="00166C78">
              <w:rPr>
                <w:rFonts w:hint="eastAsia"/>
              </w:rPr>
              <w:t>、</w:t>
            </w:r>
            <w:r>
              <w:rPr>
                <w:rFonts w:hint="eastAsia"/>
              </w:rPr>
              <w:t>本事業を円滑に実施するため</w:t>
            </w:r>
            <w:r w:rsidR="00166C78">
              <w:rPr>
                <w:rFonts w:hint="eastAsia"/>
              </w:rPr>
              <w:t>、</w:t>
            </w:r>
            <w:r>
              <w:rPr>
                <w:rFonts w:hint="eastAsia"/>
              </w:rPr>
              <w:t>記載した個人情報を貴職及び実施施設が利用することについて</w:t>
            </w:r>
            <w:r w:rsidR="00166C78">
              <w:rPr>
                <w:rFonts w:hint="eastAsia"/>
              </w:rPr>
              <w:t>、</w:t>
            </w:r>
            <w:r>
              <w:rPr>
                <w:rFonts w:hint="eastAsia"/>
              </w:rPr>
              <w:t>承諾します。</w:t>
            </w:r>
          </w:p>
          <w:p w14:paraId="1043B218" w14:textId="77777777" w:rsidR="00584138" w:rsidRDefault="0058413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013F034" w14:textId="77777777" w:rsidR="00584138" w:rsidRDefault="0058413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91746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67F2B82E" w14:textId="77777777" w:rsidR="00584138" w:rsidRDefault="00584138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6590ACE0" w14:textId="77777777" w:rsidR="00584138" w:rsidRDefault="00584138">
            <w:pPr>
              <w:jc w:val="right"/>
            </w:pPr>
            <w:r>
              <w:rPr>
                <w:rFonts w:hint="eastAsia"/>
              </w:rPr>
              <w:t xml:space="preserve">緊急連絡先　　　　　　　　　　</w:t>
            </w:r>
          </w:p>
        </w:tc>
      </w:tr>
      <w:tr w:rsidR="00584138" w14:paraId="6DF94A3E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730" w:type="dxa"/>
            <w:gridSpan w:val="2"/>
            <w:vAlign w:val="center"/>
          </w:tcPr>
          <w:p w14:paraId="45AB1E00" w14:textId="77777777" w:rsidR="00584138" w:rsidRDefault="00584138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0AAB0DA" w14:textId="77777777" w:rsidR="00584138" w:rsidRDefault="00584138" w:rsidP="00166C78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3F4F86A5" w14:textId="77777777" w:rsidR="00584138" w:rsidRDefault="00584138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2644" w:type="dxa"/>
            <w:tcBorders>
              <w:bottom w:val="nil"/>
            </w:tcBorders>
            <w:vAlign w:val="center"/>
          </w:tcPr>
          <w:p w14:paraId="68ED2D8C" w14:textId="77777777" w:rsidR="00584138" w:rsidRDefault="0058413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584138" w14:paraId="70C29B4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730" w:type="dxa"/>
            <w:gridSpan w:val="2"/>
          </w:tcPr>
          <w:p w14:paraId="0FA22C6E" w14:textId="77777777" w:rsidR="00584138" w:rsidRDefault="00584138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14:paraId="5B8F2DD5" w14:textId="77777777" w:rsidR="00584138" w:rsidRDefault="00584138">
            <w:pPr>
              <w:jc w:val="center"/>
            </w:pPr>
            <w:r>
              <w:rPr>
                <w:rFonts w:hint="eastAsia"/>
              </w:rPr>
              <w:t xml:space="preserve">年　　月　　日生　</w:t>
            </w:r>
          </w:p>
          <w:p w14:paraId="1EDE3539" w14:textId="77777777" w:rsidR="00584138" w:rsidRDefault="0058413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  <w:tc>
          <w:tcPr>
            <w:tcW w:w="2644" w:type="dxa"/>
            <w:vAlign w:val="center"/>
          </w:tcPr>
          <w:p w14:paraId="4DAC9450" w14:textId="77777777" w:rsidR="00584138" w:rsidRDefault="0058413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84138" w14:paraId="23E42B13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730" w:type="dxa"/>
            <w:gridSpan w:val="2"/>
            <w:vAlign w:val="center"/>
          </w:tcPr>
          <w:p w14:paraId="74CBC0F1" w14:textId="77777777" w:rsidR="00584138" w:rsidRDefault="00584138">
            <w:pPr>
              <w:jc w:val="center"/>
            </w:pPr>
            <w:r>
              <w:rPr>
                <w:rFonts w:hint="eastAsia"/>
              </w:rPr>
              <w:t>入所保育所・学校等</w:t>
            </w:r>
          </w:p>
        </w:tc>
        <w:tc>
          <w:tcPr>
            <w:tcW w:w="5794" w:type="dxa"/>
            <w:gridSpan w:val="3"/>
            <w:vAlign w:val="center"/>
          </w:tcPr>
          <w:p w14:paraId="47B5C8C6" w14:textId="77777777" w:rsidR="00584138" w:rsidRDefault="00584138" w:rsidP="00CD17DD">
            <w:pPr>
              <w:jc w:val="center"/>
            </w:pPr>
            <w:r>
              <w:rPr>
                <w:rFonts w:hint="eastAsia"/>
              </w:rPr>
              <w:t>利用</w:t>
            </w:r>
            <w:r w:rsidR="00CD17DD">
              <w:rPr>
                <w:rFonts w:hint="eastAsia"/>
              </w:rPr>
              <w:t>日時</w:t>
            </w:r>
          </w:p>
        </w:tc>
      </w:tr>
      <w:tr w:rsidR="00584138" w14:paraId="6089BD52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730" w:type="dxa"/>
            <w:gridSpan w:val="2"/>
          </w:tcPr>
          <w:p w14:paraId="035534E6" w14:textId="77777777" w:rsidR="00584138" w:rsidRDefault="00584138">
            <w:r>
              <w:rPr>
                <w:rFonts w:hint="eastAsia"/>
              </w:rPr>
              <w:t xml:space="preserve">　</w:t>
            </w:r>
          </w:p>
        </w:tc>
        <w:tc>
          <w:tcPr>
            <w:tcW w:w="5794" w:type="dxa"/>
            <w:gridSpan w:val="3"/>
            <w:vAlign w:val="center"/>
          </w:tcPr>
          <w:p w14:paraId="76DB097C" w14:textId="77777777" w:rsidR="001A0F5F" w:rsidRDefault="001A0F5F">
            <w:r>
              <w:rPr>
                <w:rFonts w:hint="eastAsia"/>
              </w:rPr>
              <w:t xml:space="preserve">　</w:t>
            </w:r>
            <w:r w:rsidR="00584138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時　　分から</w:t>
            </w:r>
          </w:p>
          <w:p w14:paraId="4C07C126" w14:textId="77777777" w:rsidR="00584138" w:rsidRDefault="001A0F5F" w:rsidP="001A0F5F">
            <w:r>
              <w:rPr>
                <w:rFonts w:hint="eastAsia"/>
              </w:rPr>
              <w:t xml:space="preserve">　</w:t>
            </w:r>
            <w:r w:rsidR="00584138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584138" w14:paraId="680C63E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06" w:type="dxa"/>
          </w:tcPr>
          <w:p w14:paraId="1F30EFEC" w14:textId="77777777" w:rsidR="00584138" w:rsidRDefault="00584138">
            <w:r>
              <w:rPr>
                <w:rFonts w:hint="eastAsia"/>
              </w:rPr>
              <w:t>利用を希望する理由</w:t>
            </w:r>
          </w:p>
        </w:tc>
        <w:tc>
          <w:tcPr>
            <w:tcW w:w="6718" w:type="dxa"/>
            <w:gridSpan w:val="4"/>
          </w:tcPr>
          <w:p w14:paraId="3370F140" w14:textId="77777777" w:rsidR="00584138" w:rsidRDefault="00584138">
            <w:r>
              <w:t>1</w:t>
            </w:r>
            <w:r>
              <w:rPr>
                <w:rFonts w:hint="eastAsia"/>
              </w:rPr>
              <w:t xml:space="preserve">　勤務の都合　</w:t>
            </w:r>
            <w:r>
              <w:t>2</w:t>
            </w:r>
            <w:r>
              <w:rPr>
                <w:rFonts w:hint="eastAsia"/>
              </w:rPr>
              <w:t xml:space="preserve">　傷病　</w:t>
            </w:r>
            <w:r>
              <w:t>3</w:t>
            </w:r>
            <w:r>
              <w:rPr>
                <w:rFonts w:hint="eastAsia"/>
              </w:rPr>
              <w:t xml:space="preserve">　事故　</w:t>
            </w:r>
            <w:r>
              <w:t>4</w:t>
            </w:r>
            <w:r>
              <w:rPr>
                <w:rFonts w:hint="eastAsia"/>
              </w:rPr>
              <w:t xml:space="preserve">　出産</w:t>
            </w:r>
          </w:p>
          <w:p w14:paraId="0EE3E6CA" w14:textId="77777777" w:rsidR="00584138" w:rsidRDefault="00584138">
            <w:r>
              <w:t>5</w:t>
            </w:r>
            <w:r>
              <w:rPr>
                <w:rFonts w:hint="eastAsia"/>
              </w:rPr>
              <w:t xml:space="preserve">　冠婚葬祭　</w:t>
            </w:r>
            <w:r>
              <w:t>6</w:t>
            </w:r>
            <w:r>
              <w:rPr>
                <w:rFonts w:hint="eastAsia"/>
              </w:rPr>
              <w:t xml:space="preserve">　災害　</w:t>
            </w:r>
            <w:r>
              <w:t>7</w:t>
            </w:r>
            <w:r>
              <w:rPr>
                <w:rFonts w:hint="eastAsia"/>
              </w:rPr>
              <w:t xml:space="preserve">　出張　</w:t>
            </w:r>
            <w:r>
              <w:t>8</w:t>
            </w:r>
            <w:r>
              <w:rPr>
                <w:rFonts w:hint="eastAsia"/>
              </w:rPr>
              <w:t xml:space="preserve">　学校等の行事</w:t>
            </w:r>
          </w:p>
          <w:p w14:paraId="5819923F" w14:textId="77777777" w:rsidR="00584138" w:rsidRDefault="00584138">
            <w:r>
              <w:t>9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584138" w14:paraId="2E471888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6" w:type="dxa"/>
            <w:vMerge w:val="restart"/>
            <w:tcBorders>
              <w:bottom w:val="nil"/>
            </w:tcBorders>
          </w:tcPr>
          <w:p w14:paraId="3E62BAFD" w14:textId="77777777" w:rsidR="00584138" w:rsidRDefault="00584138">
            <w:pPr>
              <w:jc w:val="distribute"/>
            </w:pPr>
            <w:r>
              <w:rPr>
                <w:rFonts w:hint="eastAsia"/>
              </w:rPr>
              <w:t>病気の症状</w:t>
            </w:r>
          </w:p>
        </w:tc>
        <w:tc>
          <w:tcPr>
            <w:tcW w:w="1869" w:type="dxa"/>
            <w:gridSpan w:val="2"/>
            <w:tcBorders>
              <w:bottom w:val="nil"/>
            </w:tcBorders>
          </w:tcPr>
          <w:p w14:paraId="6CAC5CB7" w14:textId="77777777" w:rsidR="00584138" w:rsidRDefault="00584138">
            <w:r>
              <w:rPr>
                <w:rFonts w:hint="eastAsia"/>
              </w:rPr>
              <w:t>病名</w:t>
            </w:r>
            <w:r>
              <w:t>(</w:t>
            </w:r>
            <w:r>
              <w:rPr>
                <w:rFonts w:hint="eastAsia"/>
              </w:rPr>
              <w:t>わかっている場合</w:t>
            </w:r>
            <w:r>
              <w:t>)</w:t>
            </w:r>
          </w:p>
        </w:tc>
        <w:tc>
          <w:tcPr>
            <w:tcW w:w="4849" w:type="dxa"/>
            <w:gridSpan w:val="2"/>
            <w:tcBorders>
              <w:bottom w:val="nil"/>
            </w:tcBorders>
          </w:tcPr>
          <w:p w14:paraId="2B6DCC65" w14:textId="77777777" w:rsidR="00584138" w:rsidRDefault="00584138">
            <w:r>
              <w:rPr>
                <w:rFonts w:hint="eastAsia"/>
              </w:rPr>
              <w:t xml:space="preserve">　</w:t>
            </w:r>
          </w:p>
        </w:tc>
      </w:tr>
      <w:tr w:rsidR="00584138" w14:paraId="0DE7F4CE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6" w:type="dxa"/>
            <w:vMerge/>
            <w:tcBorders>
              <w:bottom w:val="nil"/>
            </w:tcBorders>
          </w:tcPr>
          <w:p w14:paraId="7884EB13" w14:textId="77777777" w:rsidR="00584138" w:rsidRDefault="00584138"/>
        </w:tc>
        <w:tc>
          <w:tcPr>
            <w:tcW w:w="1869" w:type="dxa"/>
            <w:gridSpan w:val="2"/>
            <w:tcBorders>
              <w:bottom w:val="nil"/>
            </w:tcBorders>
          </w:tcPr>
          <w:p w14:paraId="1E3B37A8" w14:textId="77777777" w:rsidR="00584138" w:rsidRDefault="00584138">
            <w:pPr>
              <w:jc w:val="distribute"/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4849" w:type="dxa"/>
            <w:gridSpan w:val="2"/>
            <w:tcBorders>
              <w:bottom w:val="nil"/>
            </w:tcBorders>
          </w:tcPr>
          <w:p w14:paraId="60D2F654" w14:textId="77777777" w:rsidR="00584138" w:rsidRDefault="00584138">
            <w:r>
              <w:rPr>
                <w:rFonts w:hint="eastAsia"/>
              </w:rPr>
              <w:t>発熱　下痢　嘔吐　せき　発しん　湿しん</w:t>
            </w:r>
          </w:p>
          <w:p w14:paraId="1840ED9A" w14:textId="77777777" w:rsidR="00584138" w:rsidRDefault="00584138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584138" w14:paraId="3452CF3D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6" w:type="dxa"/>
            <w:vMerge/>
          </w:tcPr>
          <w:p w14:paraId="16A73DBC" w14:textId="77777777" w:rsidR="00584138" w:rsidRDefault="00584138"/>
        </w:tc>
        <w:tc>
          <w:tcPr>
            <w:tcW w:w="1869" w:type="dxa"/>
            <w:gridSpan w:val="2"/>
            <w:vAlign w:val="center"/>
          </w:tcPr>
          <w:p w14:paraId="28F7FFEF" w14:textId="77777777" w:rsidR="00584138" w:rsidRDefault="00584138">
            <w:pPr>
              <w:jc w:val="distribute"/>
            </w:pPr>
            <w:r>
              <w:rPr>
                <w:rFonts w:hint="eastAsia"/>
              </w:rPr>
              <w:t>症状開始時期</w:t>
            </w:r>
          </w:p>
        </w:tc>
        <w:tc>
          <w:tcPr>
            <w:tcW w:w="4849" w:type="dxa"/>
            <w:gridSpan w:val="2"/>
            <w:vAlign w:val="center"/>
          </w:tcPr>
          <w:p w14:paraId="4D2234DD" w14:textId="77777777" w:rsidR="00584138" w:rsidRDefault="00584138">
            <w:r>
              <w:rPr>
                <w:rFonts w:hint="eastAsia"/>
              </w:rPr>
              <w:t xml:space="preserve">　　年　月　日ごろから</w:t>
            </w:r>
          </w:p>
        </w:tc>
      </w:tr>
      <w:tr w:rsidR="00584138" w14:paraId="4EDEA55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06" w:type="dxa"/>
          </w:tcPr>
          <w:p w14:paraId="67E51F8A" w14:textId="77777777" w:rsidR="00584138" w:rsidRDefault="00584138">
            <w:r>
              <w:rPr>
                <w:rFonts w:hint="eastAsia"/>
              </w:rPr>
              <w:t>かかりつけの医療機関名</w:t>
            </w:r>
          </w:p>
        </w:tc>
        <w:tc>
          <w:tcPr>
            <w:tcW w:w="6718" w:type="dxa"/>
            <w:gridSpan w:val="4"/>
            <w:vAlign w:val="bottom"/>
          </w:tcPr>
          <w:p w14:paraId="5BF7DCCE" w14:textId="77777777" w:rsidR="00584138" w:rsidRDefault="00584138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14:paraId="4E7A315B" w14:textId="77777777" w:rsidR="00FF4C80" w:rsidRDefault="00FF4C80" w:rsidP="00C51313">
      <w:pPr>
        <w:spacing w:before="120"/>
        <w:jc w:val="center"/>
      </w:pPr>
    </w:p>
    <w:p w14:paraId="40C44AB9" w14:textId="65E6F097" w:rsidR="00584138" w:rsidRDefault="00773066" w:rsidP="00C51313">
      <w:pPr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F8D4593" wp14:editId="2C9EDF3D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42544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0"/>
                          <a:chOff x="1701" y="11491"/>
                          <a:chExt cx="8544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1491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5" y="11491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0AA17" id="Group 2" o:spid="_x0000_s1026" style="position:absolute;left:0;text-align:left;margin-left:0;margin-top:14.05pt;width:427.2pt;height:0;z-index:251657216" coordorigin="1701,11491" coordsize="8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" o:allowincell="f">
                <v:line id="Line 3" o:spid="_x0000_s1027" style="position:absolute;visibility:visible;mso-wrap-style:square" from="1701,11491" to="4641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" strokeweight=".5pt">
                  <v:stroke dashstyle="dashDot"/>
                </v:line>
                <v:line id="Line 4" o:spid="_x0000_s1028" style="position:absolute;visibility:visible;mso-wrap-style:square" from="7305,11491" to="10245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" strokeweight=".5pt">
                  <v:stroke dashstyle="dashDot"/>
                </v:line>
              </v:group>
            </w:pict>
          </mc:Fallback>
        </mc:AlternateContent>
      </w:r>
      <w:r w:rsidR="00584138">
        <w:rPr>
          <w:rFonts w:hint="eastAsia"/>
        </w:rPr>
        <w:t>医療機関記入欄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4"/>
      </w:tblGrid>
      <w:tr w:rsidR="00584138" w14:paraId="4897CF53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00" w:type="dxa"/>
          </w:tcPr>
          <w:p w14:paraId="45736CCE" w14:textId="77777777" w:rsidR="00584138" w:rsidRDefault="00584138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6424" w:type="dxa"/>
          </w:tcPr>
          <w:p w14:paraId="7821ED41" w14:textId="77777777" w:rsidR="00584138" w:rsidRDefault="00584138">
            <w:r>
              <w:rPr>
                <w:rFonts w:hint="eastAsia"/>
              </w:rPr>
              <w:t xml:space="preserve">　</w:t>
            </w:r>
          </w:p>
        </w:tc>
      </w:tr>
      <w:tr w:rsidR="00584138" w14:paraId="68DE7D83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00" w:type="dxa"/>
          </w:tcPr>
          <w:p w14:paraId="02F96E9C" w14:textId="77777777" w:rsidR="00584138" w:rsidRDefault="00584138">
            <w:pPr>
              <w:jc w:val="distribute"/>
            </w:pPr>
            <w:r>
              <w:rPr>
                <w:rFonts w:hint="eastAsia"/>
              </w:rPr>
              <w:t>安静度</w:t>
            </w:r>
          </w:p>
        </w:tc>
        <w:tc>
          <w:tcPr>
            <w:tcW w:w="6424" w:type="dxa"/>
          </w:tcPr>
          <w:p w14:paraId="361506C7" w14:textId="77777777" w:rsidR="00584138" w:rsidRDefault="00584138">
            <w:r>
              <w:t>1</w:t>
            </w:r>
            <w:r>
              <w:rPr>
                <w:rFonts w:hint="eastAsia"/>
              </w:rPr>
              <w:t xml:space="preserve">　ベッド上安静　</w:t>
            </w:r>
            <w:r>
              <w:t>2</w:t>
            </w:r>
            <w:r>
              <w:rPr>
                <w:rFonts w:hint="eastAsia"/>
              </w:rPr>
              <w:t xml:space="preserve">　隔離室で隔離</w:t>
            </w:r>
          </w:p>
          <w:p w14:paraId="5FB1CB4C" w14:textId="77777777" w:rsidR="00584138" w:rsidRDefault="00584138">
            <w:r>
              <w:t>3</w:t>
            </w:r>
            <w:r>
              <w:rPr>
                <w:rFonts w:hint="eastAsia"/>
              </w:rPr>
              <w:t xml:space="preserve">　室内安静</w:t>
            </w:r>
            <w:r>
              <w:t>(</w:t>
            </w:r>
            <w:r>
              <w:rPr>
                <w:rFonts w:hint="eastAsia"/>
              </w:rPr>
              <w:t>ベッドでの生活が主</w:t>
            </w:r>
            <w:r w:rsidR="00166C78">
              <w:rPr>
                <w:rFonts w:hint="eastAsia"/>
              </w:rPr>
              <w:t>、</w:t>
            </w:r>
            <w:r>
              <w:rPr>
                <w:rFonts w:hint="eastAsia"/>
              </w:rPr>
              <w:t>静かな遊びは可</w:t>
            </w:r>
            <w:r>
              <w:t>)</w:t>
            </w:r>
          </w:p>
          <w:p w14:paraId="42D10CA2" w14:textId="77777777" w:rsidR="00584138" w:rsidRDefault="00584138">
            <w:r>
              <w:t>4</w:t>
            </w:r>
            <w:r>
              <w:rPr>
                <w:rFonts w:hint="eastAsia"/>
              </w:rPr>
              <w:t xml:space="preserve">　室内安静</w:t>
            </w:r>
            <w:r>
              <w:t>(</w:t>
            </w:r>
            <w:r>
              <w:rPr>
                <w:rFonts w:hint="eastAsia"/>
              </w:rPr>
              <w:t>他の児童と室内で普通に遊んでよい。</w:t>
            </w:r>
            <w:r>
              <w:t>)</w:t>
            </w:r>
          </w:p>
        </w:tc>
      </w:tr>
      <w:tr w:rsidR="00584138" w14:paraId="6FB36784" w14:textId="77777777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8524" w:type="dxa"/>
            <w:gridSpan w:val="2"/>
          </w:tcPr>
          <w:p w14:paraId="3A82028D" w14:textId="77777777" w:rsidR="00584138" w:rsidRDefault="00584138">
            <w:pPr>
              <w:spacing w:before="120"/>
            </w:pPr>
            <w:r>
              <w:rPr>
                <w:rFonts w:hint="eastAsia"/>
              </w:rPr>
              <w:t>実施施設長　様</w:t>
            </w:r>
          </w:p>
          <w:p w14:paraId="28A8ADA5" w14:textId="77777777" w:rsidR="00584138" w:rsidRDefault="00584138"/>
          <w:p w14:paraId="6A1A6549" w14:textId="77777777" w:rsidR="00584138" w:rsidRDefault="00584138">
            <w:r>
              <w:rPr>
                <w:rFonts w:hint="eastAsia"/>
              </w:rPr>
              <w:t xml:space="preserve">　上記のとおり病後児保育事業の対象として差し支えない</w:t>
            </w:r>
            <w:r w:rsidR="003C235D">
              <w:rPr>
                <w:rFonts w:hint="eastAsia"/>
              </w:rPr>
              <w:t>と</w:t>
            </w:r>
            <w:r>
              <w:rPr>
                <w:rFonts w:hint="eastAsia"/>
              </w:rPr>
              <w:t>診断します。</w:t>
            </w:r>
          </w:p>
          <w:p w14:paraId="11AC9344" w14:textId="77777777" w:rsidR="00584138" w:rsidRDefault="00584138">
            <w:r>
              <w:rPr>
                <w:rFonts w:hint="eastAsia"/>
              </w:rPr>
              <w:t xml:space="preserve">　　　　　年　　月　　日</w:t>
            </w:r>
          </w:p>
          <w:p w14:paraId="249A40D7" w14:textId="77777777" w:rsidR="00584138" w:rsidRDefault="00584138"/>
          <w:p w14:paraId="4CB6473B" w14:textId="77777777" w:rsidR="00584138" w:rsidRDefault="00584138">
            <w:pPr>
              <w:jc w:val="right"/>
            </w:pPr>
            <w:r>
              <w:rPr>
                <w:rFonts w:hint="eastAsia"/>
              </w:rPr>
              <w:t xml:space="preserve">医療機関名　　　　　　　　　　</w:t>
            </w:r>
          </w:p>
          <w:p w14:paraId="07D77515" w14:textId="77777777" w:rsidR="00584138" w:rsidRDefault="00584138">
            <w:pPr>
              <w:jc w:val="right"/>
            </w:pPr>
            <w:r>
              <w:rPr>
                <w:rFonts w:hint="eastAsia"/>
              </w:rPr>
              <w:t xml:space="preserve">医師名　　　　　　　　　　印　</w:t>
            </w:r>
          </w:p>
        </w:tc>
      </w:tr>
    </w:tbl>
    <w:p w14:paraId="50971855" w14:textId="77777777" w:rsidR="00584138" w:rsidRDefault="00584138">
      <w:pPr>
        <w:spacing w:before="120"/>
        <w:jc w:val="right"/>
      </w:pPr>
      <w:r>
        <w:rPr>
          <w:rFonts w:hint="eastAsia"/>
        </w:rPr>
        <w:t>※　診断に係る費用は</w:t>
      </w:r>
      <w:r w:rsidR="00166C78">
        <w:rPr>
          <w:rFonts w:hint="eastAsia"/>
        </w:rPr>
        <w:t>、</w:t>
      </w:r>
      <w:r>
        <w:rPr>
          <w:rFonts w:hint="eastAsia"/>
        </w:rPr>
        <w:t>申請者の負担となります。</w:t>
      </w:r>
    </w:p>
    <w:sectPr w:rsidR="00584138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64ED" w14:textId="77777777" w:rsidR="00C86EB0" w:rsidRDefault="00C86EB0">
      <w:r>
        <w:separator/>
      </w:r>
    </w:p>
  </w:endnote>
  <w:endnote w:type="continuationSeparator" w:id="0">
    <w:p w14:paraId="1321F3B8" w14:textId="77777777" w:rsidR="00C86EB0" w:rsidRDefault="00C8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52AD" w14:textId="77777777" w:rsidR="00584138" w:rsidRDefault="005841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87E7C" w14:textId="77777777" w:rsidR="00584138" w:rsidRDefault="005841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E590" w14:textId="77777777" w:rsidR="00C86EB0" w:rsidRDefault="00C86EB0">
      <w:r>
        <w:separator/>
      </w:r>
    </w:p>
  </w:footnote>
  <w:footnote w:type="continuationSeparator" w:id="0">
    <w:p w14:paraId="2F5887BE" w14:textId="77777777" w:rsidR="00C86EB0" w:rsidRDefault="00C8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38"/>
    <w:rsid w:val="000E38F2"/>
    <w:rsid w:val="00166C78"/>
    <w:rsid w:val="001A0F5F"/>
    <w:rsid w:val="003310F3"/>
    <w:rsid w:val="003C235D"/>
    <w:rsid w:val="00584138"/>
    <w:rsid w:val="00773066"/>
    <w:rsid w:val="007F71AC"/>
    <w:rsid w:val="0087385B"/>
    <w:rsid w:val="00B05C38"/>
    <w:rsid w:val="00B60061"/>
    <w:rsid w:val="00B946C7"/>
    <w:rsid w:val="00C51313"/>
    <w:rsid w:val="00C86EB0"/>
    <w:rsid w:val="00CD17DD"/>
    <w:rsid w:val="00D91746"/>
    <w:rsid w:val="00DF0646"/>
    <w:rsid w:val="00EB123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A27"/>
  <w14:defaultImageDpi w14:val="0"/>
  <w15:docId w15:val="{5467B34C-C0EE-4401-9F7B-5237921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えびの市役所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第2号様式(第8条関係)</dc:title>
  <dc:subject/>
  <dc:creator>(株)ぎょうせい</dc:creator>
  <cp:keywords/>
  <dc:description/>
  <cp:lastModifiedBy>こども_子育て支援_竹吉</cp:lastModifiedBy>
  <cp:revision>2</cp:revision>
  <cp:lastPrinted>2024-01-17T07:51:00Z</cp:lastPrinted>
  <dcterms:created xsi:type="dcterms:W3CDTF">2024-01-18T00:47:00Z</dcterms:created>
  <dcterms:modified xsi:type="dcterms:W3CDTF">2024-01-18T00:47:00Z</dcterms:modified>
</cp:coreProperties>
</file>